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DE" w:rsidRDefault="00EF03DE" w:rsidP="00EF03DE">
      <w:pPr>
        <w:suppressAutoHyphens/>
        <w:jc w:val="center"/>
        <w:rPr>
          <w:rFonts w:eastAsia="Calibri"/>
          <w:b/>
          <w:lang w:eastAsia="ar-SA"/>
        </w:rPr>
      </w:pPr>
    </w:p>
    <w:p w:rsidR="00EF03DE" w:rsidRPr="009F6D35" w:rsidRDefault="00EF03DE" w:rsidP="00EF03DE">
      <w:pPr>
        <w:suppressAutoHyphens/>
        <w:jc w:val="center"/>
        <w:rPr>
          <w:rFonts w:eastAsia="Calibri"/>
          <w:b/>
          <w:lang w:eastAsia="ar-SA"/>
        </w:rPr>
      </w:pPr>
      <w:r w:rsidRPr="009F6D35">
        <w:rPr>
          <w:rFonts w:eastAsia="Calibri"/>
          <w:b/>
          <w:lang w:eastAsia="ar-SA"/>
        </w:rPr>
        <w:t>Муниципальное бюджетное  общеобразовательное учреждение</w:t>
      </w:r>
      <w:r w:rsidR="002065DF">
        <w:rPr>
          <w:rFonts w:eastAsia="Calibri"/>
          <w:b/>
          <w:lang w:eastAsia="ar-SA"/>
        </w:rPr>
        <w:t xml:space="preserve"> дополнительного образования </w:t>
      </w:r>
    </w:p>
    <w:p w:rsidR="00EF03DE" w:rsidRDefault="00EF03DE" w:rsidP="00EF03DE">
      <w:pPr>
        <w:suppressAutoHyphens/>
        <w:jc w:val="center"/>
        <w:rPr>
          <w:rFonts w:eastAsia="Calibri"/>
          <w:b/>
          <w:lang w:eastAsia="ar-SA"/>
        </w:rPr>
      </w:pPr>
      <w:r w:rsidRPr="009F6D35">
        <w:rPr>
          <w:rFonts w:eastAsia="Calibri"/>
          <w:b/>
          <w:lang w:eastAsia="ar-SA"/>
        </w:rPr>
        <w:t>«</w:t>
      </w:r>
      <w:r w:rsidR="002065DF">
        <w:rPr>
          <w:rFonts w:eastAsia="Calibri"/>
          <w:b/>
          <w:lang w:eastAsia="ar-SA"/>
        </w:rPr>
        <w:t xml:space="preserve">Дом детство и юношество» </w:t>
      </w:r>
      <w:proofErr w:type="spellStart"/>
      <w:r w:rsidR="002065DF">
        <w:rPr>
          <w:rFonts w:eastAsia="Calibri"/>
          <w:b/>
          <w:lang w:eastAsia="ar-SA"/>
        </w:rPr>
        <w:t>Мамадыского</w:t>
      </w:r>
      <w:proofErr w:type="spellEnd"/>
      <w:r w:rsidR="002065DF">
        <w:rPr>
          <w:rFonts w:eastAsia="Calibri"/>
          <w:b/>
          <w:lang w:eastAsia="ar-SA"/>
        </w:rPr>
        <w:t xml:space="preserve"> муниципального района РТ</w:t>
      </w:r>
    </w:p>
    <w:p w:rsidR="00E4257A" w:rsidRDefault="00E4257A" w:rsidP="00EF03DE">
      <w:pPr>
        <w:suppressAutoHyphens/>
        <w:jc w:val="center"/>
        <w:rPr>
          <w:rFonts w:eastAsia="Calibri"/>
          <w:b/>
          <w:lang w:eastAsia="ar-SA"/>
        </w:rPr>
      </w:pPr>
    </w:p>
    <w:p w:rsidR="00E4257A" w:rsidRDefault="00E4257A" w:rsidP="00EF03DE">
      <w:pPr>
        <w:suppressAutoHyphens/>
        <w:jc w:val="center"/>
        <w:rPr>
          <w:rFonts w:eastAsia="Calibri"/>
          <w:b/>
          <w:lang w:eastAsia="ar-SA"/>
        </w:rPr>
      </w:pPr>
    </w:p>
    <w:p w:rsidR="00E4257A" w:rsidRDefault="00E4257A" w:rsidP="00EF03DE">
      <w:pPr>
        <w:suppressAutoHyphens/>
        <w:jc w:val="center"/>
        <w:rPr>
          <w:rFonts w:eastAsia="Calibri"/>
          <w:b/>
          <w:lang w:eastAsia="ar-SA"/>
        </w:rPr>
      </w:pPr>
    </w:p>
    <w:p w:rsidR="002065DF" w:rsidRDefault="002065DF" w:rsidP="00EF03DE">
      <w:pPr>
        <w:suppressAutoHyphens/>
        <w:jc w:val="center"/>
        <w:rPr>
          <w:rFonts w:eastAsia="Calibri"/>
          <w:b/>
          <w:lang w:eastAsia="ar-SA"/>
        </w:rPr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  <w:gridCol w:w="5103"/>
        <w:gridCol w:w="3969"/>
      </w:tblGrid>
      <w:tr w:rsidR="002065DF" w:rsidTr="00E4257A">
        <w:trPr>
          <w:trHeight w:val="1021"/>
        </w:trPr>
        <w:tc>
          <w:tcPr>
            <w:tcW w:w="4394" w:type="dxa"/>
          </w:tcPr>
          <w:p w:rsidR="002065DF" w:rsidRDefault="00F72905" w:rsidP="00F72905">
            <w:pPr>
              <w:suppressAutoHyphens/>
              <w:spacing w:after="12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 xml:space="preserve">  </w:t>
            </w:r>
            <w:r w:rsidR="002065DF">
              <w:rPr>
                <w:rFonts w:eastAsia="Calibri"/>
                <w:b/>
                <w:lang w:eastAsia="ar-SA"/>
              </w:rPr>
              <w:t>Принято на за</w:t>
            </w:r>
            <w:r>
              <w:rPr>
                <w:rFonts w:eastAsia="Calibri"/>
                <w:b/>
                <w:lang w:eastAsia="ar-SA"/>
              </w:rPr>
              <w:t xml:space="preserve">седании   </w:t>
            </w:r>
            <w:r w:rsidR="002065DF">
              <w:rPr>
                <w:rFonts w:eastAsia="Calibri"/>
                <w:b/>
                <w:lang w:eastAsia="ar-SA"/>
              </w:rPr>
              <w:t xml:space="preserve">педагогического совета </w:t>
            </w:r>
          </w:p>
          <w:p w:rsidR="002065DF" w:rsidRDefault="00E4257A" w:rsidP="00E4257A">
            <w:pPr>
              <w:suppressAutoHyphens/>
              <w:spacing w:after="12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 xml:space="preserve"> о</w:t>
            </w:r>
            <w:r w:rsidR="002065DF">
              <w:rPr>
                <w:rFonts w:eastAsia="Calibri"/>
                <w:b/>
                <w:lang w:eastAsia="ar-SA"/>
              </w:rPr>
              <w:t>т «__»_________20__г</w:t>
            </w:r>
            <w:r>
              <w:rPr>
                <w:rFonts w:eastAsia="Calibri"/>
                <w:b/>
                <w:lang w:eastAsia="ar-SA"/>
              </w:rPr>
              <w:t>.</w:t>
            </w:r>
          </w:p>
          <w:p w:rsidR="002065DF" w:rsidRDefault="00F72905" w:rsidP="00E4257A">
            <w:pPr>
              <w:suppressAutoHyphens/>
              <w:spacing w:after="120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 xml:space="preserve"> </w:t>
            </w:r>
            <w:r w:rsidR="002065DF">
              <w:rPr>
                <w:rFonts w:eastAsia="Calibri"/>
                <w:b/>
                <w:lang w:eastAsia="ar-SA"/>
              </w:rPr>
              <w:t>Протокол №____</w:t>
            </w:r>
            <w:r w:rsidR="00E4257A">
              <w:rPr>
                <w:rFonts w:eastAsia="Calibri"/>
                <w:b/>
                <w:lang w:eastAsia="ar-SA"/>
              </w:rPr>
              <w:t>__</w:t>
            </w:r>
          </w:p>
        </w:tc>
        <w:tc>
          <w:tcPr>
            <w:tcW w:w="5103" w:type="dxa"/>
          </w:tcPr>
          <w:p w:rsidR="002065DF" w:rsidRDefault="002065DF">
            <w:pPr>
              <w:rPr>
                <w:rFonts w:eastAsia="Calibri"/>
                <w:b/>
                <w:lang w:eastAsia="ar-SA"/>
              </w:rPr>
            </w:pPr>
          </w:p>
          <w:p w:rsidR="002065DF" w:rsidRDefault="002065DF">
            <w:pPr>
              <w:rPr>
                <w:rFonts w:eastAsia="Calibri"/>
                <w:b/>
                <w:lang w:eastAsia="ar-SA"/>
              </w:rPr>
            </w:pPr>
          </w:p>
          <w:p w:rsidR="002065DF" w:rsidRDefault="002065DF" w:rsidP="002065DF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3969" w:type="dxa"/>
          </w:tcPr>
          <w:p w:rsidR="00E4257A" w:rsidRDefault="00E4257A" w:rsidP="00E4257A">
            <w:pPr>
              <w:shd w:val="clear" w:color="auto" w:fill="FFFFFF"/>
              <w:suppressAutoHyphens/>
              <w:spacing w:after="120"/>
              <w:ind w:left="176"/>
              <w:rPr>
                <w:rFonts w:eastAsia="Calibri"/>
                <w:b/>
                <w:bCs/>
                <w:lang w:eastAsia="ar-SA"/>
              </w:rPr>
            </w:pPr>
            <w:r>
              <w:rPr>
                <w:rFonts w:eastAsia="Calibri"/>
                <w:bCs/>
                <w:lang w:eastAsia="ar-SA"/>
              </w:rPr>
              <w:t xml:space="preserve">      </w:t>
            </w:r>
            <w:r w:rsidRPr="00E4257A">
              <w:rPr>
                <w:rFonts w:eastAsia="Calibri"/>
                <w:bCs/>
                <w:lang w:eastAsia="ar-SA"/>
              </w:rPr>
              <w:t>«</w:t>
            </w:r>
            <w:r w:rsidRPr="00E4257A">
              <w:rPr>
                <w:rFonts w:eastAsia="Calibri"/>
                <w:b/>
                <w:bCs/>
                <w:lang w:eastAsia="ar-SA"/>
              </w:rPr>
              <w:t xml:space="preserve">Утверждено»                                                                                                                                </w:t>
            </w:r>
            <w:r>
              <w:rPr>
                <w:rFonts w:eastAsia="Calibri"/>
                <w:b/>
                <w:bCs/>
                <w:lang w:eastAsia="ar-SA"/>
              </w:rPr>
              <w:t xml:space="preserve">                               </w:t>
            </w:r>
            <w:r w:rsidRPr="00E4257A">
              <w:rPr>
                <w:rFonts w:eastAsia="Calibri"/>
                <w:b/>
                <w:bCs/>
                <w:lang w:eastAsia="ar-SA"/>
              </w:rPr>
              <w:t>Директор</w:t>
            </w:r>
            <w:r>
              <w:rPr>
                <w:rFonts w:eastAsia="Calibri"/>
                <w:b/>
                <w:bCs/>
                <w:lang w:eastAsia="ar-SA"/>
              </w:rPr>
              <w:t xml:space="preserve"> МБОУ </w:t>
            </w:r>
            <w:proofErr w:type="gramStart"/>
            <w:r>
              <w:rPr>
                <w:rFonts w:eastAsia="Calibri"/>
                <w:b/>
                <w:bCs/>
                <w:lang w:eastAsia="ar-SA"/>
              </w:rPr>
              <w:t>ДО</w:t>
            </w:r>
            <w:proofErr w:type="gramEnd"/>
            <w:r>
              <w:rPr>
                <w:rFonts w:eastAsia="Calibri"/>
                <w:b/>
                <w:bCs/>
                <w:lang w:eastAsia="ar-SA"/>
              </w:rPr>
              <w:t xml:space="preserve"> </w:t>
            </w:r>
          </w:p>
          <w:p w:rsidR="00E4257A" w:rsidRDefault="00E4257A" w:rsidP="00E4257A">
            <w:pPr>
              <w:shd w:val="clear" w:color="auto" w:fill="FFFFFF"/>
              <w:suppressAutoHyphens/>
              <w:spacing w:after="120"/>
              <w:ind w:left="-108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bCs/>
                <w:lang w:eastAsia="ar-SA"/>
              </w:rPr>
              <w:t>«</w:t>
            </w:r>
            <w:r w:rsidRPr="00E4257A">
              <w:rPr>
                <w:rFonts w:eastAsia="Calibri"/>
                <w:b/>
                <w:lang w:eastAsia="ar-SA"/>
              </w:rPr>
              <w:t>Дом детство и юношество</w:t>
            </w:r>
            <w:r>
              <w:rPr>
                <w:rFonts w:eastAsia="Calibri"/>
                <w:b/>
                <w:lang w:eastAsia="ar-SA"/>
              </w:rPr>
              <w:t>»</w:t>
            </w:r>
          </w:p>
          <w:p w:rsidR="00E4257A" w:rsidRPr="00E4257A" w:rsidRDefault="00E4257A" w:rsidP="00E4257A">
            <w:pPr>
              <w:shd w:val="clear" w:color="auto" w:fill="FFFFFF"/>
              <w:suppressAutoHyphens/>
              <w:spacing w:after="120"/>
              <w:ind w:left="176"/>
              <w:rPr>
                <w:rFonts w:eastAsia="Calibri"/>
                <w:b/>
                <w:bCs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___________ А.М.Ефимов</w:t>
            </w:r>
            <w:r w:rsidRPr="00E4257A">
              <w:rPr>
                <w:rFonts w:eastAsia="Calibri"/>
                <w:b/>
                <w:bCs/>
                <w:lang w:eastAsia="ar-SA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eastAsia="Calibri"/>
                <w:b/>
                <w:bCs/>
                <w:lang w:eastAsia="ar-SA"/>
              </w:rPr>
              <w:t xml:space="preserve">                      </w:t>
            </w:r>
            <w:r w:rsidRPr="00E4257A">
              <w:rPr>
                <w:rFonts w:eastAsia="Calibri"/>
                <w:b/>
                <w:bCs/>
                <w:lang w:eastAsia="ar-SA"/>
              </w:rPr>
              <w:t xml:space="preserve"> </w:t>
            </w:r>
            <w:r>
              <w:rPr>
                <w:rFonts w:eastAsia="Calibri"/>
                <w:b/>
                <w:bCs/>
                <w:lang w:eastAsia="ar-SA"/>
              </w:rPr>
              <w:t xml:space="preserve">   </w:t>
            </w:r>
            <w:r w:rsidRPr="00E4257A">
              <w:rPr>
                <w:rFonts w:eastAsia="Calibri"/>
                <w:b/>
                <w:bCs/>
                <w:lang w:eastAsia="ar-SA"/>
              </w:rPr>
              <w:t>от  __.___</w:t>
            </w:r>
            <w:r>
              <w:rPr>
                <w:rFonts w:eastAsia="Calibri"/>
                <w:b/>
                <w:bCs/>
                <w:lang w:eastAsia="ar-SA"/>
              </w:rPr>
              <w:t>______</w:t>
            </w:r>
            <w:r w:rsidRPr="00E4257A">
              <w:rPr>
                <w:rFonts w:eastAsia="Calibri"/>
                <w:b/>
                <w:bCs/>
                <w:lang w:eastAsia="ar-SA"/>
              </w:rPr>
              <w:t>.20__</w:t>
            </w:r>
            <w:r>
              <w:rPr>
                <w:rFonts w:eastAsia="Calibri"/>
                <w:b/>
                <w:bCs/>
                <w:lang w:eastAsia="ar-SA"/>
              </w:rPr>
              <w:t>г</w:t>
            </w:r>
            <w:r w:rsidRPr="00E4257A">
              <w:rPr>
                <w:rFonts w:eastAsia="Calibri"/>
                <w:b/>
                <w:bCs/>
                <w:lang w:eastAsia="ar-SA"/>
              </w:rPr>
              <w:t xml:space="preserve">. </w:t>
            </w:r>
          </w:p>
          <w:p w:rsidR="002065DF" w:rsidRDefault="002065DF" w:rsidP="00EF03DE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</w:p>
        </w:tc>
      </w:tr>
    </w:tbl>
    <w:p w:rsidR="002065DF" w:rsidRPr="009F6D35" w:rsidRDefault="002065DF" w:rsidP="00EF03DE">
      <w:pPr>
        <w:suppressAutoHyphens/>
        <w:jc w:val="center"/>
        <w:rPr>
          <w:rFonts w:eastAsia="Calibri"/>
          <w:b/>
          <w:lang w:eastAsia="ar-SA"/>
        </w:rPr>
      </w:pPr>
    </w:p>
    <w:p w:rsidR="00EF03DE" w:rsidRPr="009F6D35" w:rsidRDefault="00EF03DE" w:rsidP="00EF03DE">
      <w:pPr>
        <w:shd w:val="clear" w:color="auto" w:fill="FFFFFF"/>
        <w:suppressAutoHyphens/>
        <w:ind w:left="567" w:right="567" w:firstLine="4820"/>
        <w:jc w:val="center"/>
        <w:rPr>
          <w:rFonts w:eastAsia="Calibri"/>
          <w:bCs/>
          <w:lang w:eastAsia="ar-SA"/>
        </w:rPr>
      </w:pPr>
    </w:p>
    <w:p w:rsidR="00EF03DE" w:rsidRPr="009F6D35" w:rsidRDefault="00EF03DE" w:rsidP="00EF03DE">
      <w:pPr>
        <w:shd w:val="clear" w:color="auto" w:fill="FFFFFF"/>
        <w:suppressAutoHyphens/>
        <w:ind w:left="567"/>
        <w:jc w:val="center"/>
        <w:rPr>
          <w:rFonts w:eastAsia="Calibri"/>
          <w:bCs/>
          <w:lang w:eastAsia="ar-SA"/>
        </w:rPr>
      </w:pPr>
      <w:r w:rsidRPr="009F6D35">
        <w:rPr>
          <w:rFonts w:eastAsia="Calibri"/>
          <w:bCs/>
          <w:lang w:eastAsia="ar-SA"/>
        </w:rPr>
        <w:t xml:space="preserve">                                    </w:t>
      </w:r>
    </w:p>
    <w:p w:rsidR="00EF03DE" w:rsidRPr="009F6D35" w:rsidRDefault="00EF03DE" w:rsidP="00EF03DE">
      <w:pPr>
        <w:shd w:val="clear" w:color="auto" w:fill="FFFFFF"/>
        <w:suppressAutoHyphens/>
        <w:ind w:left="567" w:right="567" w:firstLine="5103"/>
        <w:rPr>
          <w:rFonts w:eastAsia="Calibri"/>
          <w:b/>
          <w:bCs/>
          <w:lang w:eastAsia="ar-SA"/>
        </w:rPr>
      </w:pPr>
    </w:p>
    <w:p w:rsidR="00E4257A" w:rsidRDefault="00E4257A" w:rsidP="00EF03DE">
      <w:pPr>
        <w:jc w:val="center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 xml:space="preserve">Дополнительная </w:t>
      </w:r>
    </w:p>
    <w:p w:rsidR="00E33BF6" w:rsidRDefault="00F72905" w:rsidP="00E4257A">
      <w:pPr>
        <w:jc w:val="center"/>
        <w:rPr>
          <w:b/>
        </w:rPr>
      </w:pPr>
      <w:r>
        <w:rPr>
          <w:rFonts w:eastAsia="Calibri"/>
          <w:b/>
          <w:bCs/>
          <w:lang w:eastAsia="ar-SA"/>
        </w:rPr>
        <w:t>о</w:t>
      </w:r>
      <w:r w:rsidR="00E4257A">
        <w:rPr>
          <w:rFonts w:eastAsia="Calibri"/>
          <w:b/>
          <w:bCs/>
          <w:lang w:eastAsia="ar-SA"/>
        </w:rPr>
        <w:t xml:space="preserve">бщеобразовательная </w:t>
      </w:r>
      <w:proofErr w:type="spellStart"/>
      <w:r w:rsidR="00E4257A">
        <w:rPr>
          <w:rFonts w:eastAsia="Calibri"/>
          <w:b/>
          <w:bCs/>
          <w:lang w:eastAsia="ar-SA"/>
        </w:rPr>
        <w:t>общеразвивающая</w:t>
      </w:r>
      <w:proofErr w:type="spellEnd"/>
      <w:r w:rsidR="00E4257A">
        <w:rPr>
          <w:rFonts w:eastAsia="Calibri"/>
          <w:b/>
          <w:bCs/>
          <w:lang w:eastAsia="ar-SA"/>
        </w:rPr>
        <w:t xml:space="preserve"> программа </w:t>
      </w:r>
      <w:r w:rsidR="00EF03DE" w:rsidRPr="009F6D35">
        <w:rPr>
          <w:rFonts w:eastAsia="Calibri"/>
          <w:b/>
          <w:bCs/>
          <w:lang w:eastAsia="ar-SA"/>
        </w:rPr>
        <w:t xml:space="preserve"> </w:t>
      </w:r>
      <w:r w:rsidR="00EF03DE" w:rsidRPr="009F6D35">
        <w:rPr>
          <w:b/>
        </w:rPr>
        <w:t xml:space="preserve"> </w:t>
      </w:r>
    </w:p>
    <w:p w:rsidR="00E4257A" w:rsidRDefault="00E4257A" w:rsidP="004D7ABB">
      <w:pPr>
        <w:jc w:val="center"/>
        <w:rPr>
          <w:b/>
        </w:rPr>
      </w:pPr>
      <w:r w:rsidRPr="00E4257A">
        <w:rPr>
          <w:b/>
        </w:rPr>
        <w:t xml:space="preserve"> </w:t>
      </w:r>
      <w:r>
        <w:rPr>
          <w:b/>
        </w:rPr>
        <w:t>социально-педагогической направленности «ЮИД»</w:t>
      </w:r>
    </w:p>
    <w:p w:rsidR="004D7ABB" w:rsidRDefault="004D7ABB" w:rsidP="00E4257A">
      <w:pPr>
        <w:jc w:val="center"/>
        <w:rPr>
          <w:b/>
        </w:rPr>
      </w:pPr>
      <w:r>
        <w:rPr>
          <w:b/>
        </w:rPr>
        <w:t>«Безопасное колесо»</w:t>
      </w:r>
    </w:p>
    <w:p w:rsidR="00E33BF6" w:rsidRPr="009F6D35" w:rsidRDefault="00E33BF6" w:rsidP="00EF03DE">
      <w:pPr>
        <w:jc w:val="center"/>
        <w:rPr>
          <w:b/>
        </w:rPr>
      </w:pPr>
    </w:p>
    <w:p w:rsidR="00EF03DE" w:rsidRPr="009F6D35" w:rsidRDefault="00EF03DE" w:rsidP="00EF03DE">
      <w:pPr>
        <w:jc w:val="center"/>
        <w:rPr>
          <w:b/>
        </w:rPr>
      </w:pPr>
    </w:p>
    <w:p w:rsidR="00EF03DE" w:rsidRPr="009F6D35" w:rsidRDefault="00EF03DE" w:rsidP="00EF03DE">
      <w:pPr>
        <w:shd w:val="clear" w:color="auto" w:fill="FFFFFF"/>
        <w:suppressAutoHyphens/>
        <w:ind w:right="-5"/>
        <w:rPr>
          <w:rFonts w:eastAsia="Calibri"/>
          <w:b/>
          <w:bCs/>
          <w:lang w:eastAsia="ar-SA"/>
        </w:rPr>
      </w:pPr>
    </w:p>
    <w:p w:rsidR="00EF03DE" w:rsidRPr="009F6D35" w:rsidRDefault="00EF03DE" w:rsidP="00EF03DE">
      <w:pPr>
        <w:shd w:val="clear" w:color="auto" w:fill="FFFFFF"/>
        <w:suppressAutoHyphens/>
        <w:ind w:left="1985" w:right="-5" w:hanging="1985"/>
        <w:jc w:val="center"/>
        <w:rPr>
          <w:rFonts w:eastAsia="Calibri"/>
          <w:b/>
          <w:bCs/>
          <w:lang w:eastAsia="ar-SA"/>
        </w:rPr>
      </w:pPr>
    </w:p>
    <w:p w:rsidR="00EF03DE" w:rsidRDefault="00EF03DE" w:rsidP="00E4257A">
      <w:pPr>
        <w:shd w:val="clear" w:color="auto" w:fill="FFFFFF"/>
        <w:tabs>
          <w:tab w:val="left" w:pos="1843"/>
        </w:tabs>
        <w:suppressAutoHyphens/>
        <w:ind w:left="1843" w:right="-5" w:hanging="1843"/>
        <w:jc w:val="right"/>
        <w:rPr>
          <w:rFonts w:eastAsia="Calibri"/>
          <w:b/>
          <w:bCs/>
          <w:lang w:eastAsia="ar-SA"/>
        </w:rPr>
      </w:pPr>
      <w:r w:rsidRPr="009F6D35">
        <w:rPr>
          <w:rFonts w:eastAsia="Calibri"/>
          <w:b/>
          <w:bCs/>
          <w:lang w:eastAsia="ar-SA"/>
        </w:rPr>
        <w:t xml:space="preserve">  </w:t>
      </w:r>
      <w:r w:rsidR="00F72905">
        <w:rPr>
          <w:rFonts w:eastAsia="Calibri"/>
          <w:b/>
          <w:bCs/>
          <w:lang w:eastAsia="ar-SA"/>
        </w:rPr>
        <w:t>в</w:t>
      </w:r>
      <w:r w:rsidR="00E4257A">
        <w:rPr>
          <w:rFonts w:eastAsia="Calibri"/>
          <w:b/>
          <w:bCs/>
          <w:lang w:eastAsia="ar-SA"/>
        </w:rPr>
        <w:t>озраст обучающихся 9-14 лет</w:t>
      </w:r>
    </w:p>
    <w:p w:rsidR="00E4257A" w:rsidRDefault="00F72905" w:rsidP="00E4257A">
      <w:pPr>
        <w:shd w:val="clear" w:color="auto" w:fill="FFFFFF"/>
        <w:tabs>
          <w:tab w:val="left" w:pos="1843"/>
        </w:tabs>
        <w:suppressAutoHyphens/>
        <w:ind w:left="1843" w:right="-5" w:hanging="1843"/>
        <w:jc w:val="right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с</w:t>
      </w:r>
      <w:r w:rsidR="00E4257A">
        <w:rPr>
          <w:rFonts w:eastAsia="Calibri"/>
          <w:b/>
          <w:bCs/>
          <w:lang w:eastAsia="ar-SA"/>
        </w:rPr>
        <w:t>рок реализации: 1 год</w:t>
      </w:r>
    </w:p>
    <w:p w:rsidR="00E4257A" w:rsidRDefault="00F72905" w:rsidP="00E4257A">
      <w:pPr>
        <w:shd w:val="clear" w:color="auto" w:fill="FFFFFF"/>
        <w:tabs>
          <w:tab w:val="left" w:pos="1843"/>
        </w:tabs>
        <w:suppressAutoHyphens/>
        <w:ind w:left="1843" w:right="-5" w:hanging="1843"/>
        <w:jc w:val="right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а</w:t>
      </w:r>
      <w:r w:rsidR="00E4257A">
        <w:rPr>
          <w:rFonts w:eastAsia="Calibri"/>
          <w:b/>
          <w:bCs/>
          <w:lang w:eastAsia="ar-SA"/>
        </w:rPr>
        <w:t>втор составитель:</w:t>
      </w:r>
    </w:p>
    <w:p w:rsidR="00E4257A" w:rsidRDefault="00F72905" w:rsidP="00E4257A">
      <w:pPr>
        <w:shd w:val="clear" w:color="auto" w:fill="FFFFFF"/>
        <w:tabs>
          <w:tab w:val="left" w:pos="1843"/>
        </w:tabs>
        <w:suppressAutoHyphens/>
        <w:ind w:left="1843" w:right="-5" w:hanging="1843"/>
        <w:jc w:val="right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 xml:space="preserve"> </w:t>
      </w:r>
      <w:proofErr w:type="spellStart"/>
      <w:r>
        <w:rPr>
          <w:rFonts w:eastAsia="Calibri"/>
          <w:b/>
          <w:bCs/>
          <w:lang w:eastAsia="ar-SA"/>
        </w:rPr>
        <w:t>Шари</w:t>
      </w:r>
      <w:r w:rsidR="00E4257A">
        <w:rPr>
          <w:rFonts w:eastAsia="Calibri"/>
          <w:b/>
          <w:bCs/>
          <w:lang w:eastAsia="ar-SA"/>
        </w:rPr>
        <w:t>пов</w:t>
      </w:r>
      <w:proofErr w:type="spellEnd"/>
      <w:r w:rsidR="00E4257A">
        <w:rPr>
          <w:rFonts w:eastAsia="Calibri"/>
          <w:b/>
          <w:bCs/>
          <w:lang w:eastAsia="ar-SA"/>
        </w:rPr>
        <w:t xml:space="preserve"> </w:t>
      </w:r>
      <w:proofErr w:type="spellStart"/>
      <w:r w:rsidR="00E4257A">
        <w:rPr>
          <w:rFonts w:eastAsia="Calibri"/>
          <w:b/>
          <w:bCs/>
          <w:lang w:eastAsia="ar-SA"/>
        </w:rPr>
        <w:t>Ильнар</w:t>
      </w:r>
      <w:proofErr w:type="spellEnd"/>
      <w:r w:rsidR="00E4257A">
        <w:rPr>
          <w:rFonts w:eastAsia="Calibri"/>
          <w:b/>
          <w:bCs/>
          <w:lang w:eastAsia="ar-SA"/>
        </w:rPr>
        <w:t xml:space="preserve"> </w:t>
      </w:r>
      <w:proofErr w:type="spellStart"/>
      <w:r w:rsidR="00E4257A">
        <w:rPr>
          <w:rFonts w:eastAsia="Calibri"/>
          <w:b/>
          <w:bCs/>
          <w:lang w:eastAsia="ar-SA"/>
        </w:rPr>
        <w:t>Газинурович</w:t>
      </w:r>
      <w:proofErr w:type="spellEnd"/>
    </w:p>
    <w:p w:rsidR="00F72905" w:rsidRPr="009F6D35" w:rsidRDefault="00F72905" w:rsidP="00E4257A">
      <w:pPr>
        <w:shd w:val="clear" w:color="auto" w:fill="FFFFFF"/>
        <w:tabs>
          <w:tab w:val="left" w:pos="1843"/>
        </w:tabs>
        <w:suppressAutoHyphens/>
        <w:ind w:left="1843" w:right="-5" w:hanging="1843"/>
        <w:jc w:val="right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 xml:space="preserve">педагог </w:t>
      </w:r>
      <w:proofErr w:type="gramStart"/>
      <w:r>
        <w:rPr>
          <w:rFonts w:eastAsia="Calibri"/>
          <w:b/>
          <w:bCs/>
          <w:lang w:eastAsia="ar-SA"/>
        </w:rPr>
        <w:t>дополнительного</w:t>
      </w:r>
      <w:proofErr w:type="gramEnd"/>
      <w:r>
        <w:rPr>
          <w:rFonts w:eastAsia="Calibri"/>
          <w:b/>
          <w:bCs/>
          <w:lang w:eastAsia="ar-SA"/>
        </w:rPr>
        <w:t xml:space="preserve"> </w:t>
      </w:r>
      <w:proofErr w:type="spellStart"/>
      <w:r>
        <w:rPr>
          <w:rFonts w:eastAsia="Calibri"/>
          <w:b/>
          <w:bCs/>
          <w:lang w:eastAsia="ar-SA"/>
        </w:rPr>
        <w:t>образоания</w:t>
      </w:r>
      <w:proofErr w:type="spellEnd"/>
    </w:p>
    <w:p w:rsidR="00EF03DE" w:rsidRPr="009F6D35" w:rsidRDefault="00EF03DE" w:rsidP="00EF03DE">
      <w:pPr>
        <w:shd w:val="clear" w:color="auto" w:fill="FFFFFF"/>
        <w:suppressAutoHyphens/>
        <w:ind w:left="142" w:right="567"/>
        <w:jc w:val="both"/>
        <w:rPr>
          <w:rFonts w:eastAsia="Calibri"/>
          <w:b/>
          <w:bCs/>
          <w:lang w:eastAsia="ar-SA"/>
        </w:rPr>
      </w:pPr>
    </w:p>
    <w:p w:rsidR="00EF03DE" w:rsidRPr="009F6D35" w:rsidRDefault="00EF03DE" w:rsidP="00EF03DE">
      <w:pPr>
        <w:shd w:val="clear" w:color="auto" w:fill="FFFFFF"/>
        <w:suppressAutoHyphens/>
        <w:ind w:left="142" w:right="567"/>
        <w:jc w:val="both"/>
        <w:rPr>
          <w:rFonts w:eastAsia="Calibri"/>
          <w:b/>
          <w:bCs/>
          <w:lang w:eastAsia="ar-SA"/>
        </w:rPr>
      </w:pPr>
    </w:p>
    <w:p w:rsidR="00EF03DE" w:rsidRPr="009F6D35" w:rsidRDefault="00EF03DE" w:rsidP="00EF03DE">
      <w:pPr>
        <w:shd w:val="clear" w:color="auto" w:fill="FFFFFF"/>
        <w:suppressAutoHyphens/>
        <w:ind w:right="567"/>
        <w:jc w:val="center"/>
        <w:rPr>
          <w:rFonts w:eastAsia="Calibri"/>
          <w:b/>
          <w:bCs/>
          <w:lang w:eastAsia="ar-SA"/>
        </w:rPr>
      </w:pPr>
      <w:r w:rsidRPr="009F6D35">
        <w:rPr>
          <w:rFonts w:eastAsia="Calibri"/>
          <w:b/>
          <w:bCs/>
          <w:lang w:eastAsia="ar-SA"/>
        </w:rPr>
        <w:t xml:space="preserve">г. </w:t>
      </w:r>
      <w:proofErr w:type="spellStart"/>
      <w:r w:rsidR="002065DF">
        <w:rPr>
          <w:rFonts w:eastAsia="Calibri"/>
          <w:b/>
          <w:bCs/>
          <w:lang w:eastAsia="ar-SA"/>
        </w:rPr>
        <w:t>Мамадыш</w:t>
      </w:r>
      <w:proofErr w:type="spellEnd"/>
    </w:p>
    <w:p w:rsidR="00EF03DE" w:rsidRPr="009F6D35" w:rsidRDefault="00EF03DE" w:rsidP="00EF03DE">
      <w:pPr>
        <w:shd w:val="clear" w:color="auto" w:fill="FFFFFF"/>
        <w:suppressAutoHyphens/>
        <w:ind w:left="142" w:right="567"/>
        <w:jc w:val="center"/>
        <w:rPr>
          <w:rFonts w:eastAsia="Calibri"/>
          <w:b/>
          <w:bCs/>
          <w:lang w:eastAsia="ar-SA"/>
        </w:rPr>
      </w:pPr>
      <w:r w:rsidRPr="009F6D35">
        <w:rPr>
          <w:rFonts w:eastAsia="Calibri"/>
          <w:b/>
          <w:bCs/>
          <w:lang w:eastAsia="ar-SA"/>
        </w:rPr>
        <w:t>20</w:t>
      </w:r>
      <w:r w:rsidR="00F72905">
        <w:rPr>
          <w:rFonts w:eastAsia="Calibri"/>
          <w:b/>
          <w:bCs/>
          <w:lang w:eastAsia="ar-SA"/>
        </w:rPr>
        <w:t>20</w:t>
      </w:r>
      <w:r w:rsidRPr="009F6D35">
        <w:rPr>
          <w:rFonts w:eastAsia="Calibri"/>
          <w:b/>
          <w:bCs/>
          <w:lang w:eastAsia="ar-SA"/>
        </w:rPr>
        <w:t xml:space="preserve"> год</w:t>
      </w:r>
    </w:p>
    <w:p w:rsidR="00EF03DE" w:rsidRPr="009F6D35" w:rsidRDefault="00EF03DE" w:rsidP="00EF03DE">
      <w:pPr>
        <w:jc w:val="center"/>
        <w:rPr>
          <w:b/>
        </w:rPr>
      </w:pPr>
    </w:p>
    <w:p w:rsidR="00110D26" w:rsidRPr="0078015F" w:rsidRDefault="00110D26" w:rsidP="00110D26">
      <w:pPr>
        <w:jc w:val="center"/>
        <w:rPr>
          <w:b/>
          <w:sz w:val="28"/>
          <w:szCs w:val="28"/>
        </w:rPr>
      </w:pPr>
      <w:r w:rsidRPr="0078015F">
        <w:rPr>
          <w:b/>
          <w:sz w:val="28"/>
          <w:szCs w:val="28"/>
        </w:rPr>
        <w:lastRenderedPageBreak/>
        <w:t>Пояснительная записка</w:t>
      </w:r>
    </w:p>
    <w:p w:rsidR="00110D26" w:rsidRDefault="00110D26" w:rsidP="00110D26">
      <w:pPr>
        <w:jc w:val="both"/>
      </w:pPr>
    </w:p>
    <w:p w:rsidR="00110D26" w:rsidRPr="002419EC" w:rsidRDefault="00110D26" w:rsidP="00110D26">
      <w:pPr>
        <w:pStyle w:val="1"/>
        <w:spacing w:before="0" w:beforeAutospacing="0" w:after="0" w:afterAutospacing="0"/>
        <w:ind w:firstLine="540"/>
        <w:jc w:val="both"/>
        <w:rPr>
          <w:b w:val="0"/>
          <w:sz w:val="28"/>
          <w:szCs w:val="28"/>
        </w:rPr>
      </w:pPr>
      <w:r w:rsidRPr="002419EC">
        <w:rPr>
          <w:b w:val="0"/>
          <w:sz w:val="28"/>
          <w:szCs w:val="28"/>
        </w:rPr>
        <w:t>Детский дорожно-транспортный травматизм является одной из самых болезненных проблем современного общества. Ежегодно на дорогах России  совершаются десятки тысяч дорожно-транспортных происшествий</w:t>
      </w:r>
      <w:r>
        <w:rPr>
          <w:b w:val="0"/>
          <w:sz w:val="28"/>
          <w:szCs w:val="28"/>
        </w:rPr>
        <w:t xml:space="preserve">. </w:t>
      </w:r>
      <w:r w:rsidRPr="002419EC">
        <w:rPr>
          <w:b w:val="0"/>
          <w:sz w:val="28"/>
          <w:szCs w:val="28"/>
        </w:rPr>
        <w:t>Каждое десятое Д</w:t>
      </w:r>
      <w:proofErr w:type="gramStart"/>
      <w:r w:rsidRPr="002419EC">
        <w:rPr>
          <w:b w:val="0"/>
          <w:sz w:val="28"/>
          <w:szCs w:val="28"/>
        </w:rPr>
        <w:t>ТП в стр</w:t>
      </w:r>
      <w:proofErr w:type="gramEnd"/>
      <w:r w:rsidRPr="002419EC">
        <w:rPr>
          <w:b w:val="0"/>
          <w:sz w:val="28"/>
          <w:szCs w:val="28"/>
        </w:rPr>
        <w:t>ане происходит с участием детей</w:t>
      </w:r>
      <w:r>
        <w:rPr>
          <w:b w:val="0"/>
          <w:sz w:val="28"/>
          <w:szCs w:val="28"/>
        </w:rPr>
        <w:t>.</w:t>
      </w:r>
      <w:r w:rsidRPr="002419EC">
        <w:rPr>
          <w:b w:val="0"/>
          <w:sz w:val="28"/>
          <w:szCs w:val="28"/>
        </w:rPr>
        <w:t xml:space="preserve"> </w:t>
      </w:r>
      <w:r w:rsidRPr="00714951">
        <w:rPr>
          <w:b w:val="0"/>
          <w:sz w:val="28"/>
          <w:szCs w:val="28"/>
        </w:rPr>
        <w:t>Причем, несчастные случаи все чаще происходят не на больших транспортных магистралях, а на маленьких дорогах, рядом с остановками,</w:t>
      </w:r>
      <w:r w:rsidR="00F72905">
        <w:rPr>
          <w:b w:val="0"/>
          <w:sz w:val="28"/>
          <w:szCs w:val="28"/>
        </w:rPr>
        <w:t xml:space="preserve"> на пешеходных переходах,</w:t>
      </w:r>
      <w:r w:rsidRPr="00714951">
        <w:rPr>
          <w:b w:val="0"/>
          <w:sz w:val="28"/>
          <w:szCs w:val="28"/>
        </w:rPr>
        <w:t xml:space="preserve"> а иногда и во дворе дома. </w:t>
      </w:r>
      <w:r w:rsidRPr="002419EC">
        <w:rPr>
          <w:b w:val="0"/>
          <w:sz w:val="28"/>
          <w:szCs w:val="28"/>
        </w:rPr>
        <w:t>Каждое десятое Д</w:t>
      </w:r>
      <w:proofErr w:type="gramStart"/>
      <w:r w:rsidRPr="002419EC">
        <w:rPr>
          <w:b w:val="0"/>
          <w:sz w:val="28"/>
          <w:szCs w:val="28"/>
        </w:rPr>
        <w:t>ТП в стр</w:t>
      </w:r>
      <w:proofErr w:type="gramEnd"/>
      <w:r w:rsidRPr="002419EC">
        <w:rPr>
          <w:b w:val="0"/>
          <w:sz w:val="28"/>
          <w:szCs w:val="28"/>
        </w:rPr>
        <w:t>ане происходит с участием детей</w:t>
      </w:r>
      <w:r>
        <w:rPr>
          <w:b w:val="0"/>
          <w:sz w:val="28"/>
          <w:szCs w:val="28"/>
        </w:rPr>
        <w:t>.</w:t>
      </w:r>
      <w:r w:rsidRPr="002419E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Статистика </w:t>
      </w:r>
      <w:r w:rsidRPr="002419EC">
        <w:rPr>
          <w:b w:val="0"/>
          <w:sz w:val="28"/>
          <w:szCs w:val="28"/>
        </w:rPr>
        <w:t xml:space="preserve">Государственной инспекции безопасности дорожного движения свидетельствует, что наиболее обширную группу риска участников дорожного движения составляют дети в возрасте от 9 до 14 лет. </w:t>
      </w:r>
    </w:p>
    <w:p w:rsidR="00110D26" w:rsidRPr="002419EC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419EC">
        <w:rPr>
          <w:sz w:val="28"/>
          <w:szCs w:val="28"/>
        </w:rPr>
        <w:t xml:space="preserve">то означает, что каждый год в авариях Россия теряет по полторы тысячи молодых граждан. Еще свыше 20 000 детей получают в происшествиях серьезные увечья, причем четверть </w:t>
      </w:r>
      <w:r>
        <w:rPr>
          <w:sz w:val="28"/>
          <w:szCs w:val="28"/>
        </w:rPr>
        <w:t>из них</w:t>
      </w:r>
      <w:r w:rsidRPr="002419EC">
        <w:rPr>
          <w:sz w:val="28"/>
          <w:szCs w:val="28"/>
        </w:rPr>
        <w:t xml:space="preserve"> навсегда останутся инвалидами.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Незнание элементарных основ правил дорожного движения,  их несоблюдение  и не осознание опасных последствий – вот основные причины дорожно-транспортных происшествий. 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большое социальное значение приобретает процесс приобщения школьников к сознательному определению своего места в сфере дорожного движения. Что требует более углубленную работу по проблеме обучения школьников правилам дорожного движения.</w:t>
      </w:r>
      <w:r w:rsidRPr="00714951">
        <w:rPr>
          <w:sz w:val="28"/>
          <w:szCs w:val="28"/>
        </w:rPr>
        <w:t xml:space="preserve"> </w:t>
      </w:r>
      <w:r>
        <w:rPr>
          <w:sz w:val="28"/>
          <w:szCs w:val="28"/>
        </w:rPr>
        <w:t>Донести эти знания до детей, выработать в детях потребность в соблюдении правил дорожного движения для самосохранения - в этом и состоит задача педагога и воспитанников ЮИД.</w:t>
      </w:r>
      <w:r w:rsidRPr="00714951">
        <w:rPr>
          <w:sz w:val="28"/>
          <w:szCs w:val="28"/>
        </w:rPr>
        <w:t xml:space="preserve"> 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Необходимы все более разнообразные дифференцированные формы работы с детьми. Поэтому программа «Безопасное колесо» необходима для того, чтобы дети успешно усвоили правила дорожного движения, узнали историю возникновения правил дорожного движения, смогли ориентироваться в дорожных ситуациях, на практике применяли свои знания. </w:t>
      </w:r>
      <w:r>
        <w:rPr>
          <w:sz w:val="28"/>
          <w:szCs w:val="28"/>
        </w:rPr>
        <w:t xml:space="preserve">Конкурсы шоу – программ по агитации дорожно-транспортной безопасности дают возможность детям проявить свои творческие способности. Умение донести до других информацию, которую ты знаешь в творческой форме, не такое уж легкое дело, а главное интересное. В том случае, когда учащийся чувствует себя водителем, отвечающим  за </w:t>
      </w:r>
      <w:r w:rsidRPr="007149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 В конце года дети получают возможность проверить свои знания и умения на </w:t>
      </w:r>
      <w:r w:rsidRPr="00714951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школьных соревнованиях «Безопасное колесо».</w:t>
      </w:r>
    </w:p>
    <w:p w:rsidR="00110D26" w:rsidRPr="0078015F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 первых занятий дети знакомятся с историей ПДД. Это помогает учащимся  </w:t>
      </w:r>
      <w:r w:rsidRPr="0078015F">
        <w:rPr>
          <w:sz w:val="28"/>
          <w:szCs w:val="28"/>
        </w:rPr>
        <w:t xml:space="preserve">понять значение и важность того или иного правила. Практические занятия помогают детям увидеть наглядно, как выполняются правила дорожного движения водителями и пешеходами, познакомиться с работой сотрудников ГИБДД. </w:t>
      </w:r>
      <w:r>
        <w:rPr>
          <w:sz w:val="28"/>
          <w:szCs w:val="28"/>
        </w:rPr>
        <w:t xml:space="preserve">Общение с сотрудниками ГИБДД, беседы и игры на данную тему в непринужденной обстановке производит на детей более сильное впечатление, чем традиционное занятие. </w:t>
      </w:r>
      <w:r>
        <w:rPr>
          <w:sz w:val="28"/>
          <w:szCs w:val="28"/>
        </w:rPr>
        <w:lastRenderedPageBreak/>
        <w:t>В атмосфере общего творчества все усваивается намного легче, поэтому в программу включены конкурсы рисунков, сочинений, проблемных ситуаций, подготовка буклетов.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Срок реализации программы: </w:t>
      </w:r>
      <w:r>
        <w:rPr>
          <w:sz w:val="28"/>
          <w:szCs w:val="28"/>
        </w:rPr>
        <w:t>1 год.</w:t>
      </w:r>
      <w:r w:rsidRPr="0078015F">
        <w:rPr>
          <w:sz w:val="28"/>
          <w:szCs w:val="28"/>
        </w:rPr>
        <w:t xml:space="preserve"> Объем программы – </w:t>
      </w:r>
      <w:r w:rsidR="002065DF">
        <w:rPr>
          <w:sz w:val="28"/>
          <w:szCs w:val="28"/>
        </w:rPr>
        <w:t>144</w:t>
      </w:r>
      <w:r w:rsidRPr="0078015F">
        <w:rPr>
          <w:sz w:val="28"/>
          <w:szCs w:val="28"/>
        </w:rPr>
        <w:t xml:space="preserve"> часа.</w:t>
      </w:r>
      <w:r>
        <w:rPr>
          <w:sz w:val="28"/>
          <w:szCs w:val="28"/>
        </w:rPr>
        <w:t xml:space="preserve"> </w:t>
      </w:r>
      <w:r w:rsidRPr="0078015F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78015F">
        <w:rPr>
          <w:sz w:val="28"/>
          <w:szCs w:val="28"/>
        </w:rPr>
        <w:t xml:space="preserve"> предусматривает систематическую работу</w:t>
      </w:r>
      <w:r>
        <w:rPr>
          <w:sz w:val="28"/>
          <w:szCs w:val="28"/>
        </w:rPr>
        <w:t xml:space="preserve"> с учащимися 3-</w:t>
      </w:r>
      <w:r w:rsidR="002065DF">
        <w:rPr>
          <w:sz w:val="28"/>
          <w:szCs w:val="28"/>
        </w:rPr>
        <w:t>7</w:t>
      </w:r>
      <w:r>
        <w:rPr>
          <w:sz w:val="28"/>
          <w:szCs w:val="28"/>
        </w:rPr>
        <w:t xml:space="preserve"> классов</w:t>
      </w:r>
      <w:r w:rsidRPr="0078015F">
        <w:rPr>
          <w:sz w:val="28"/>
          <w:szCs w:val="28"/>
        </w:rPr>
        <w:t xml:space="preserve"> в трех направлениях: знакомство с историей ПДД, </w:t>
      </w:r>
      <w:r>
        <w:rPr>
          <w:sz w:val="28"/>
          <w:szCs w:val="28"/>
        </w:rPr>
        <w:t xml:space="preserve"> развитие дорожной грамотности и практическое применение</w:t>
      </w:r>
      <w:r w:rsidRPr="0078015F">
        <w:rPr>
          <w:sz w:val="28"/>
          <w:szCs w:val="28"/>
        </w:rPr>
        <w:t xml:space="preserve"> их в реальной  жизни.</w:t>
      </w:r>
      <w:r w:rsidRPr="00AC3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Группа обучающиеся по данной программе в дальнейшем именуется как - </w:t>
      </w:r>
      <w:r w:rsidRPr="00D17EB2">
        <w:rPr>
          <w:rStyle w:val="a5"/>
          <w:b w:val="0"/>
          <w:sz w:val="28"/>
          <w:szCs w:val="28"/>
        </w:rPr>
        <w:t>отряд юных инспекторов движения (ЮИД)</w:t>
      </w:r>
      <w:r w:rsidRPr="00D17EB2">
        <w:rPr>
          <w:b/>
          <w:sz w:val="28"/>
          <w:szCs w:val="28"/>
        </w:rPr>
        <w:t>.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Главные принципы: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1.Постепенное усложнение материала.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2.Добровольность участия в данном виде деятельности.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3.Активность и творческий подход к проведению мероприятий.</w:t>
      </w:r>
    </w:p>
    <w:p w:rsidR="00110D26" w:rsidRDefault="00110D26" w:rsidP="00110D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4.Использование дидактических материалов, ИКТ и всех средств наглядности.</w:t>
      </w:r>
    </w:p>
    <w:p w:rsidR="00110D26" w:rsidRDefault="00110D26" w:rsidP="00110D26">
      <w:pPr>
        <w:jc w:val="center"/>
        <w:rPr>
          <w:b/>
          <w:sz w:val="28"/>
          <w:szCs w:val="28"/>
        </w:rPr>
      </w:pPr>
    </w:p>
    <w:p w:rsidR="00623A7F" w:rsidRDefault="00623A7F" w:rsidP="00110D26">
      <w:pPr>
        <w:jc w:val="center"/>
        <w:rPr>
          <w:b/>
          <w:sz w:val="32"/>
          <w:szCs w:val="32"/>
        </w:rPr>
      </w:pPr>
    </w:p>
    <w:p w:rsidR="00110D26" w:rsidRPr="0078015F" w:rsidRDefault="00110D26" w:rsidP="00110D26">
      <w:pPr>
        <w:jc w:val="center"/>
        <w:rPr>
          <w:b/>
          <w:sz w:val="32"/>
          <w:szCs w:val="32"/>
        </w:rPr>
      </w:pPr>
      <w:r w:rsidRPr="0078015F">
        <w:rPr>
          <w:b/>
          <w:sz w:val="32"/>
          <w:szCs w:val="32"/>
          <w:lang w:val="en-US"/>
        </w:rPr>
        <w:t>II</w:t>
      </w:r>
      <w:r w:rsidRPr="0078015F">
        <w:rPr>
          <w:b/>
          <w:sz w:val="32"/>
          <w:szCs w:val="32"/>
        </w:rPr>
        <w:t>. Цель и задачи</w:t>
      </w:r>
    </w:p>
    <w:p w:rsidR="00110D26" w:rsidRDefault="00110D26" w:rsidP="00110D26">
      <w:pPr>
        <w:jc w:val="both"/>
        <w:rPr>
          <w:sz w:val="28"/>
          <w:szCs w:val="28"/>
        </w:rPr>
      </w:pPr>
      <w:r w:rsidRPr="0078015F">
        <w:rPr>
          <w:b/>
          <w:sz w:val="28"/>
          <w:szCs w:val="28"/>
        </w:rPr>
        <w:t>Цель:</w:t>
      </w:r>
      <w:r w:rsidRPr="000A2278">
        <w:rPr>
          <w:sz w:val="28"/>
          <w:szCs w:val="28"/>
        </w:rPr>
        <w:t xml:space="preserve"> </w:t>
      </w:r>
    </w:p>
    <w:p w:rsidR="00110D26" w:rsidRPr="004D7ABB" w:rsidRDefault="00110D26" w:rsidP="004D7ABB">
      <w:pPr>
        <w:pStyle w:val="a6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4D7ABB">
        <w:rPr>
          <w:sz w:val="28"/>
          <w:szCs w:val="28"/>
        </w:rPr>
        <w:t>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110D26" w:rsidRPr="0078015F" w:rsidRDefault="00110D26" w:rsidP="00110D26">
      <w:pPr>
        <w:jc w:val="both"/>
        <w:rPr>
          <w:b/>
          <w:sz w:val="28"/>
          <w:szCs w:val="28"/>
        </w:rPr>
      </w:pPr>
      <w:r w:rsidRPr="0078015F">
        <w:rPr>
          <w:b/>
          <w:sz w:val="28"/>
          <w:szCs w:val="28"/>
        </w:rPr>
        <w:t xml:space="preserve">Задачи: </w:t>
      </w:r>
    </w:p>
    <w:p w:rsidR="00110D26" w:rsidRDefault="00110D26" w:rsidP="00110D26">
      <w:pPr>
        <w:numPr>
          <w:ilvl w:val="0"/>
          <w:numId w:val="1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>Знакомство с ист</w:t>
      </w:r>
      <w:r>
        <w:rPr>
          <w:sz w:val="28"/>
          <w:szCs w:val="28"/>
        </w:rPr>
        <w:t>орией правил дорожного движения.</w:t>
      </w:r>
    </w:p>
    <w:p w:rsidR="00110D26" w:rsidRPr="0078015F" w:rsidRDefault="00110D26" w:rsidP="00110D2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дорожной грамотности.</w:t>
      </w:r>
    </w:p>
    <w:p w:rsidR="00110D26" w:rsidRPr="0078015F" w:rsidRDefault="00110D26" w:rsidP="00110D2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110D26" w:rsidRDefault="00110D26" w:rsidP="00110D2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внимания, с</w:t>
      </w:r>
      <w:r w:rsidRPr="0078015F">
        <w:rPr>
          <w:sz w:val="28"/>
          <w:szCs w:val="28"/>
        </w:rPr>
        <w:t>овершенствование навыков о</w:t>
      </w:r>
      <w:r>
        <w:rPr>
          <w:sz w:val="28"/>
          <w:szCs w:val="28"/>
        </w:rPr>
        <w:t>риентировки на дороге, местности.</w:t>
      </w:r>
    </w:p>
    <w:p w:rsidR="00110D26" w:rsidRPr="000A2278" w:rsidRDefault="00110D26" w:rsidP="00110D2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ответственного образцового участника дорожного движения, активного агитатора безопасности дорожного движения.</w:t>
      </w:r>
    </w:p>
    <w:p w:rsidR="00110D26" w:rsidRPr="0078015F" w:rsidRDefault="00110D26" w:rsidP="00110D26">
      <w:pPr>
        <w:ind w:left="360"/>
        <w:jc w:val="both"/>
        <w:rPr>
          <w:sz w:val="28"/>
          <w:szCs w:val="28"/>
          <w:u w:val="single"/>
        </w:rPr>
      </w:pPr>
    </w:p>
    <w:p w:rsidR="00110D26" w:rsidRDefault="00110D26" w:rsidP="00110D26">
      <w:pPr>
        <w:ind w:left="720"/>
        <w:jc w:val="both"/>
        <w:rPr>
          <w:sz w:val="28"/>
          <w:szCs w:val="28"/>
        </w:rPr>
      </w:pPr>
    </w:p>
    <w:p w:rsidR="00EF03DE" w:rsidRDefault="00EF03DE" w:rsidP="00110D26">
      <w:pPr>
        <w:ind w:left="720"/>
        <w:jc w:val="both"/>
        <w:rPr>
          <w:b/>
          <w:sz w:val="28"/>
          <w:szCs w:val="28"/>
        </w:rPr>
      </w:pPr>
    </w:p>
    <w:p w:rsidR="00EF03DE" w:rsidRDefault="00EF03DE" w:rsidP="00110D26">
      <w:pPr>
        <w:ind w:left="720"/>
        <w:jc w:val="both"/>
        <w:rPr>
          <w:b/>
          <w:sz w:val="28"/>
          <w:szCs w:val="28"/>
        </w:rPr>
      </w:pPr>
    </w:p>
    <w:p w:rsidR="00EF03DE" w:rsidRDefault="00EF03DE" w:rsidP="00110D26">
      <w:pPr>
        <w:ind w:left="720"/>
        <w:jc w:val="both"/>
        <w:rPr>
          <w:b/>
          <w:sz w:val="28"/>
          <w:szCs w:val="28"/>
        </w:rPr>
      </w:pPr>
    </w:p>
    <w:p w:rsidR="00EF03DE" w:rsidRDefault="00EF03DE" w:rsidP="00110D26">
      <w:pPr>
        <w:ind w:left="720"/>
        <w:jc w:val="both"/>
        <w:rPr>
          <w:b/>
          <w:sz w:val="28"/>
          <w:szCs w:val="28"/>
        </w:rPr>
      </w:pPr>
    </w:p>
    <w:p w:rsidR="00EF03DE" w:rsidRDefault="00EF03DE" w:rsidP="00110D26">
      <w:pPr>
        <w:ind w:left="720"/>
        <w:jc w:val="both"/>
        <w:rPr>
          <w:b/>
          <w:sz w:val="28"/>
          <w:szCs w:val="28"/>
        </w:rPr>
      </w:pPr>
    </w:p>
    <w:p w:rsidR="00110D26" w:rsidRDefault="00110D26" w:rsidP="00110D26">
      <w:pPr>
        <w:ind w:left="720"/>
        <w:jc w:val="both"/>
        <w:rPr>
          <w:b/>
          <w:sz w:val="28"/>
          <w:szCs w:val="28"/>
        </w:rPr>
      </w:pPr>
      <w:r w:rsidRPr="00341F7E">
        <w:rPr>
          <w:b/>
          <w:sz w:val="28"/>
          <w:szCs w:val="28"/>
        </w:rPr>
        <w:t>Основные методы, используемые при реализации программы</w:t>
      </w:r>
    </w:p>
    <w:p w:rsidR="00110D26" w:rsidRDefault="00110D26" w:rsidP="00110D26">
      <w:pPr>
        <w:jc w:val="both"/>
        <w:rPr>
          <w:sz w:val="28"/>
          <w:szCs w:val="28"/>
        </w:rPr>
      </w:pPr>
    </w:p>
    <w:p w:rsidR="00110D26" w:rsidRPr="00AA4A9B" w:rsidRDefault="00110D26" w:rsidP="00110D26">
      <w:pPr>
        <w:numPr>
          <w:ilvl w:val="0"/>
          <w:numId w:val="4"/>
        </w:numPr>
        <w:jc w:val="both"/>
        <w:rPr>
          <w:sz w:val="28"/>
          <w:szCs w:val="28"/>
        </w:rPr>
      </w:pPr>
      <w:r w:rsidRPr="00341F7E">
        <w:rPr>
          <w:sz w:val="28"/>
          <w:szCs w:val="28"/>
        </w:rPr>
        <w:t>В обучении</w:t>
      </w:r>
      <w:r w:rsidR="000B6D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практический</w:t>
      </w:r>
      <w:proofErr w:type="gramEnd"/>
      <w:r>
        <w:rPr>
          <w:sz w:val="28"/>
          <w:szCs w:val="28"/>
        </w:rPr>
        <w:t xml:space="preserve">, наглядный, словесный, работа с книгой, картой, </w:t>
      </w:r>
      <w:proofErr w:type="spellStart"/>
      <w:r>
        <w:rPr>
          <w:sz w:val="28"/>
          <w:szCs w:val="28"/>
        </w:rPr>
        <w:t>видеометод</w:t>
      </w:r>
      <w:proofErr w:type="spellEnd"/>
      <w:r>
        <w:rPr>
          <w:sz w:val="28"/>
          <w:szCs w:val="28"/>
        </w:rPr>
        <w:t>.</w:t>
      </w:r>
    </w:p>
    <w:p w:rsidR="00110D26" w:rsidRDefault="00110D26" w:rsidP="00110D26">
      <w:pPr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деятельности, создание ситуации выбора (</w:t>
      </w:r>
      <w:r w:rsidRPr="00441E24">
        <w:rPr>
          <w:sz w:val="28"/>
          <w:szCs w:val="28"/>
        </w:rPr>
        <w:t>разбор дорожн</w:t>
      </w:r>
      <w:proofErr w:type="gramStart"/>
      <w:r w:rsidRPr="00441E24">
        <w:rPr>
          <w:sz w:val="28"/>
          <w:szCs w:val="28"/>
        </w:rPr>
        <w:t>о-</w:t>
      </w:r>
      <w:proofErr w:type="gramEnd"/>
      <w:r w:rsidRPr="00441E24">
        <w:rPr>
          <w:sz w:val="28"/>
          <w:szCs w:val="28"/>
        </w:rPr>
        <w:t xml:space="preserve"> транспортных происшествий</w:t>
      </w:r>
      <w:r>
        <w:rPr>
          <w:sz w:val="28"/>
          <w:szCs w:val="28"/>
        </w:rPr>
        <w:t xml:space="preserve">), занятия </w:t>
      </w:r>
      <w:r w:rsidRPr="00441E24">
        <w:rPr>
          <w:sz w:val="28"/>
          <w:szCs w:val="28"/>
        </w:rPr>
        <w:t xml:space="preserve"> творчества (составление викторин, сочинение писем</w:t>
      </w:r>
      <w:r>
        <w:rPr>
          <w:sz w:val="28"/>
          <w:szCs w:val="28"/>
        </w:rPr>
        <w:t xml:space="preserve"> водителю, сочинение стихов по ПДД, рисование плакатов, выпуск  листков «молний», выступление с агитбригадами.</w:t>
      </w:r>
    </w:p>
    <w:p w:rsidR="00110D26" w:rsidRDefault="00110D26" w:rsidP="00110D26">
      <w:pPr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Час вопросов и ответов  (с инспекторами ГИБДД, медсестрой, представителями страховой компании)</w:t>
      </w:r>
      <w:r w:rsidRPr="00441E24">
        <w:rPr>
          <w:sz w:val="28"/>
          <w:szCs w:val="28"/>
        </w:rPr>
        <w:t xml:space="preserve"> </w:t>
      </w:r>
    </w:p>
    <w:p w:rsidR="00110D26" w:rsidRDefault="00110D26" w:rsidP="00110D26">
      <w:pPr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схемы «Безопасный маршрут Дом – школа – дом» в начальных классах</w:t>
      </w:r>
    </w:p>
    <w:p w:rsidR="00110D26" w:rsidRDefault="00110D26" w:rsidP="00110D26">
      <w:pPr>
        <w:jc w:val="both"/>
        <w:rPr>
          <w:sz w:val="28"/>
          <w:szCs w:val="28"/>
        </w:rPr>
      </w:pPr>
    </w:p>
    <w:p w:rsidR="00110D26" w:rsidRPr="00486906" w:rsidRDefault="00110D26" w:rsidP="00110D26">
      <w:pPr>
        <w:jc w:val="center"/>
        <w:rPr>
          <w:b/>
          <w:sz w:val="28"/>
          <w:szCs w:val="28"/>
        </w:rPr>
      </w:pPr>
      <w:r w:rsidRPr="00441E24">
        <w:rPr>
          <w:b/>
          <w:sz w:val="28"/>
          <w:szCs w:val="28"/>
        </w:rPr>
        <w:t>Условия  реализации программы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в обустроенном кабинете.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4D7ABB">
        <w:rPr>
          <w:sz w:val="28"/>
          <w:szCs w:val="28"/>
        </w:rPr>
        <w:t xml:space="preserve">ехническое оснащение: ноутбук, </w:t>
      </w:r>
      <w:r>
        <w:rPr>
          <w:sz w:val="28"/>
          <w:szCs w:val="28"/>
        </w:rPr>
        <w:t>проектор,</w:t>
      </w:r>
      <w:r w:rsidR="004D7ABB" w:rsidRPr="004D7ABB">
        <w:rPr>
          <w:sz w:val="28"/>
          <w:szCs w:val="28"/>
        </w:rPr>
        <w:t xml:space="preserve"> </w:t>
      </w:r>
      <w:r w:rsidR="004D7ABB">
        <w:rPr>
          <w:sz w:val="28"/>
          <w:szCs w:val="28"/>
        </w:rPr>
        <w:t>экран, плакаты, стенды.</w:t>
      </w:r>
      <w:r>
        <w:rPr>
          <w:sz w:val="28"/>
          <w:szCs w:val="28"/>
        </w:rPr>
        <w:t xml:space="preserve"> 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Имеется в достаточном количестве раздаточный и демонстрационный материал, различные памятки, рекомендации, инструкции, сценарии.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осуществляется на конкурсных встречах, соревнованиях, играх согласно Положению городского смотра «Безопасное колесо».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Критериями выполнения программы служат: активность детей в конкурсах, викторинах, соревнованиях и в пропаганде знаний по ПДД, в проявлении творчества, самостоятельности.</w:t>
      </w:r>
    </w:p>
    <w:p w:rsidR="00110D26" w:rsidRDefault="00110D26" w:rsidP="00110D26">
      <w:pPr>
        <w:ind w:left="142"/>
        <w:rPr>
          <w:sz w:val="28"/>
          <w:szCs w:val="28"/>
        </w:rPr>
      </w:pPr>
      <w:r>
        <w:rPr>
          <w:sz w:val="28"/>
          <w:szCs w:val="28"/>
        </w:rPr>
        <w:t>Программа «Безопасное колесо» относится к социально-педагогической направленности, где создаются условия для социальной практики ребенка в его реальной жизни, накопления нравственного и практического опыта</w:t>
      </w:r>
    </w:p>
    <w:p w:rsidR="00110D26" w:rsidRDefault="00110D26" w:rsidP="00110D26">
      <w:pPr>
        <w:ind w:left="142"/>
        <w:rPr>
          <w:sz w:val="28"/>
          <w:szCs w:val="28"/>
        </w:rPr>
      </w:pPr>
      <w:r>
        <w:rPr>
          <w:sz w:val="28"/>
          <w:szCs w:val="28"/>
        </w:rPr>
        <w:t>Работа объединения основывается на различных видах деятельности: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7ABB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создание уголка безопасности дорожного движения;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7ABB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изучение правил дорожного движения и пропаганда ее среди учащихся ОУ;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- встреч</w:t>
      </w:r>
      <w:r w:rsidR="004D7ABB">
        <w:rPr>
          <w:sz w:val="28"/>
          <w:szCs w:val="28"/>
        </w:rPr>
        <w:t>и и беседы с инспекторами</w:t>
      </w:r>
      <w:r w:rsidR="004D7ABB" w:rsidRPr="004D7ABB">
        <w:rPr>
          <w:sz w:val="28"/>
          <w:szCs w:val="28"/>
        </w:rPr>
        <w:t xml:space="preserve"> </w:t>
      </w:r>
      <w:r w:rsidR="004D7ABB">
        <w:rPr>
          <w:sz w:val="28"/>
          <w:szCs w:val="28"/>
        </w:rPr>
        <w:t>ГБУ БДД и ГИБДД;</w:t>
      </w:r>
    </w:p>
    <w:p w:rsidR="004D7ABB" w:rsidRDefault="004D7ABB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- акции и патрулирование дорого совестно с инспекторами ГБУ БДД и ГИБДД;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15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тренировки в </w:t>
      </w:r>
      <w:proofErr w:type="spellStart"/>
      <w:r>
        <w:rPr>
          <w:sz w:val="28"/>
          <w:szCs w:val="28"/>
        </w:rPr>
        <w:t>автогородке</w:t>
      </w:r>
      <w:proofErr w:type="spellEnd"/>
      <w:r>
        <w:rPr>
          <w:sz w:val="28"/>
          <w:szCs w:val="28"/>
        </w:rPr>
        <w:t>;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этапов городского конкурса «Безопасное колесо»;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- встречи медицинским работником с целью изучения основ медицинских знаний и применения знаний на практике.</w:t>
      </w:r>
    </w:p>
    <w:p w:rsidR="00110D26" w:rsidRDefault="00110D26" w:rsidP="00110D26">
      <w:pPr>
        <w:jc w:val="both"/>
        <w:rPr>
          <w:b/>
          <w:sz w:val="28"/>
          <w:szCs w:val="28"/>
        </w:rPr>
      </w:pPr>
      <w:r w:rsidRPr="00D159F9">
        <w:rPr>
          <w:b/>
          <w:sz w:val="28"/>
          <w:szCs w:val="28"/>
        </w:rPr>
        <w:lastRenderedPageBreak/>
        <w:t>Основные</w:t>
      </w:r>
      <w:r>
        <w:rPr>
          <w:b/>
          <w:sz w:val="28"/>
          <w:szCs w:val="28"/>
        </w:rPr>
        <w:t xml:space="preserve"> формы деятельности объединения:</w:t>
      </w:r>
    </w:p>
    <w:p w:rsidR="00110D26" w:rsidRPr="00D159F9" w:rsidRDefault="00110D26" w:rsidP="00110D26">
      <w:pPr>
        <w:jc w:val="both"/>
        <w:rPr>
          <w:sz w:val="28"/>
          <w:szCs w:val="28"/>
        </w:rPr>
      </w:pPr>
      <w:r w:rsidRPr="00D159F9">
        <w:rPr>
          <w:sz w:val="28"/>
          <w:szCs w:val="28"/>
        </w:rPr>
        <w:t>практические и теоретическая подготовка на занятиях</w:t>
      </w:r>
      <w:r>
        <w:rPr>
          <w:sz w:val="28"/>
          <w:szCs w:val="28"/>
        </w:rPr>
        <w:t>, соревнования,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игры, пропаганд через СМИ, телевидение, размещение материалов на сайте ДЮЦ;</w:t>
      </w:r>
      <w:r w:rsidRPr="00D15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конкурсы, викторины, шоу-программы по </w:t>
      </w:r>
      <w:r w:rsidRPr="00D159F9">
        <w:rPr>
          <w:sz w:val="28"/>
          <w:szCs w:val="28"/>
        </w:rPr>
        <w:t xml:space="preserve"> </w:t>
      </w:r>
      <w:r>
        <w:rPr>
          <w:sz w:val="28"/>
          <w:szCs w:val="28"/>
        </w:rPr>
        <w:t>безопасности дорожного движения.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Создается актив детей для оказания помощи по изучению ПДД и пропаганды среди классов.  </w:t>
      </w:r>
    </w:p>
    <w:p w:rsidR="00110D26" w:rsidRDefault="00110D26" w:rsidP="00110D26">
      <w:pPr>
        <w:jc w:val="both"/>
        <w:rPr>
          <w:sz w:val="28"/>
          <w:szCs w:val="28"/>
        </w:rPr>
      </w:pPr>
    </w:p>
    <w:p w:rsidR="00110D26" w:rsidRPr="00C05FED" w:rsidRDefault="00110D26" w:rsidP="00110D26">
      <w:pPr>
        <w:jc w:val="both"/>
        <w:rPr>
          <w:b/>
          <w:sz w:val="28"/>
          <w:szCs w:val="28"/>
        </w:rPr>
      </w:pPr>
      <w:r w:rsidRPr="00C05FED">
        <w:rPr>
          <w:b/>
          <w:sz w:val="28"/>
          <w:szCs w:val="28"/>
        </w:rPr>
        <w:t>Развитие значимых  личностных качеств</w:t>
      </w:r>
      <w:r>
        <w:rPr>
          <w:b/>
          <w:sz w:val="28"/>
          <w:szCs w:val="28"/>
        </w:rPr>
        <w:t>:</w:t>
      </w:r>
    </w:p>
    <w:p w:rsidR="00110D26" w:rsidRDefault="00110D26" w:rsidP="00110D26">
      <w:pPr>
        <w:jc w:val="both"/>
        <w:rPr>
          <w:sz w:val="28"/>
          <w:szCs w:val="28"/>
        </w:rPr>
      </w:pPr>
      <w:r>
        <w:rPr>
          <w:sz w:val="28"/>
          <w:szCs w:val="28"/>
        </w:rPr>
        <w:t>-Самостоятельности в принятии правильного решения;</w:t>
      </w:r>
    </w:p>
    <w:p w:rsidR="00110D26" w:rsidRPr="0078015F" w:rsidRDefault="00110D26" w:rsidP="000B6DEA">
      <w:pPr>
        <w:jc w:val="both"/>
        <w:rPr>
          <w:sz w:val="28"/>
          <w:szCs w:val="28"/>
        </w:rPr>
      </w:pPr>
      <w:r>
        <w:rPr>
          <w:sz w:val="28"/>
          <w:szCs w:val="28"/>
        </w:rPr>
        <w:t>-убежденности и активности в пропаганде правил дорожного движения как необходимого элемента сохранения своей жизни</w:t>
      </w:r>
    </w:p>
    <w:p w:rsidR="00110D26" w:rsidRPr="004D7ABB" w:rsidRDefault="00110D26" w:rsidP="00110D26">
      <w:pPr>
        <w:ind w:left="360"/>
        <w:jc w:val="center"/>
        <w:rPr>
          <w:b/>
          <w:sz w:val="28"/>
          <w:szCs w:val="28"/>
        </w:rPr>
      </w:pPr>
    </w:p>
    <w:p w:rsidR="00110D26" w:rsidRPr="004D7ABB" w:rsidRDefault="00110D26" w:rsidP="00110D26">
      <w:pPr>
        <w:ind w:left="360"/>
        <w:jc w:val="center"/>
        <w:rPr>
          <w:b/>
          <w:sz w:val="28"/>
          <w:szCs w:val="28"/>
        </w:rPr>
      </w:pPr>
    </w:p>
    <w:p w:rsidR="00110D26" w:rsidRPr="004D7ABB" w:rsidRDefault="00110D26" w:rsidP="00110D26">
      <w:pPr>
        <w:ind w:left="360"/>
        <w:jc w:val="center"/>
        <w:rPr>
          <w:b/>
          <w:sz w:val="28"/>
          <w:szCs w:val="28"/>
        </w:rPr>
      </w:pPr>
    </w:p>
    <w:p w:rsidR="00110D26" w:rsidRPr="0078015F" w:rsidRDefault="00110D26" w:rsidP="00110D26">
      <w:pPr>
        <w:ind w:left="360"/>
        <w:jc w:val="center"/>
        <w:rPr>
          <w:b/>
          <w:sz w:val="28"/>
          <w:szCs w:val="28"/>
        </w:rPr>
      </w:pPr>
      <w:r w:rsidRPr="0078015F">
        <w:rPr>
          <w:b/>
          <w:sz w:val="28"/>
          <w:szCs w:val="28"/>
          <w:lang w:val="en-US"/>
        </w:rPr>
        <w:t>III</w:t>
      </w:r>
      <w:r w:rsidRPr="0078015F">
        <w:rPr>
          <w:b/>
          <w:sz w:val="28"/>
          <w:szCs w:val="28"/>
        </w:rPr>
        <w:t>. Предполагаемые результаты</w:t>
      </w:r>
    </w:p>
    <w:p w:rsidR="00110D26" w:rsidRPr="0078015F" w:rsidRDefault="00110D26" w:rsidP="00110D26">
      <w:pPr>
        <w:jc w:val="both"/>
        <w:rPr>
          <w:sz w:val="28"/>
          <w:szCs w:val="28"/>
        </w:rPr>
      </w:pPr>
    </w:p>
    <w:p w:rsidR="00110D26" w:rsidRDefault="00110D26" w:rsidP="00110D26">
      <w:pPr>
        <w:jc w:val="both"/>
        <w:rPr>
          <w:i/>
          <w:sz w:val="28"/>
          <w:szCs w:val="28"/>
        </w:rPr>
      </w:pPr>
      <w:r w:rsidRPr="0078015F">
        <w:rPr>
          <w:i/>
          <w:sz w:val="28"/>
          <w:szCs w:val="28"/>
        </w:rPr>
        <w:t xml:space="preserve">По окончанию </w:t>
      </w:r>
      <w:r>
        <w:rPr>
          <w:i/>
          <w:sz w:val="28"/>
          <w:szCs w:val="28"/>
        </w:rPr>
        <w:t xml:space="preserve"> программы </w:t>
      </w:r>
      <w:r w:rsidRPr="0078015F">
        <w:rPr>
          <w:i/>
          <w:sz w:val="28"/>
          <w:szCs w:val="28"/>
        </w:rPr>
        <w:t>воспитанники должны</w:t>
      </w:r>
    </w:p>
    <w:p w:rsidR="00110D26" w:rsidRPr="0078015F" w:rsidRDefault="00110D26" w:rsidP="00110D26">
      <w:pPr>
        <w:jc w:val="both"/>
        <w:rPr>
          <w:i/>
          <w:sz w:val="28"/>
          <w:szCs w:val="28"/>
        </w:rPr>
      </w:pPr>
      <w:r w:rsidRPr="0078015F">
        <w:rPr>
          <w:i/>
          <w:sz w:val="28"/>
          <w:szCs w:val="28"/>
        </w:rPr>
        <w:t xml:space="preserve"> знать: </w:t>
      </w:r>
    </w:p>
    <w:p w:rsidR="00110D26" w:rsidRPr="0078015F" w:rsidRDefault="00110D26" w:rsidP="00110D26">
      <w:pPr>
        <w:numPr>
          <w:ilvl w:val="0"/>
          <w:numId w:val="2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историю возникновения ПДД; </w:t>
      </w:r>
    </w:p>
    <w:p w:rsidR="00110D26" w:rsidRPr="0078015F" w:rsidRDefault="00110D26" w:rsidP="00110D26">
      <w:pPr>
        <w:numPr>
          <w:ilvl w:val="0"/>
          <w:numId w:val="2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дорожные знаки; </w:t>
      </w:r>
    </w:p>
    <w:p w:rsidR="00110D26" w:rsidRPr="0078015F" w:rsidRDefault="00110D26" w:rsidP="00110D26">
      <w:pPr>
        <w:numPr>
          <w:ilvl w:val="0"/>
          <w:numId w:val="2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сигналы светофора; </w:t>
      </w:r>
    </w:p>
    <w:p w:rsidR="00110D26" w:rsidRPr="0078015F" w:rsidRDefault="00110D26" w:rsidP="00110D26">
      <w:pPr>
        <w:numPr>
          <w:ilvl w:val="0"/>
          <w:numId w:val="2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виды транспорта; </w:t>
      </w:r>
    </w:p>
    <w:p w:rsidR="00110D26" w:rsidRPr="0078015F" w:rsidRDefault="00110D26" w:rsidP="00110D26">
      <w:pPr>
        <w:numPr>
          <w:ilvl w:val="0"/>
          <w:numId w:val="2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причины ДТП; </w:t>
      </w:r>
    </w:p>
    <w:p w:rsidR="00110D26" w:rsidRPr="0078015F" w:rsidRDefault="00110D26" w:rsidP="00110D26">
      <w:pPr>
        <w:numPr>
          <w:ilvl w:val="0"/>
          <w:numId w:val="2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правила </w:t>
      </w:r>
      <w:r>
        <w:rPr>
          <w:sz w:val="28"/>
          <w:szCs w:val="28"/>
        </w:rPr>
        <w:t>вожд</w:t>
      </w:r>
      <w:r w:rsidRPr="0078015F">
        <w:rPr>
          <w:sz w:val="28"/>
          <w:szCs w:val="28"/>
        </w:rPr>
        <w:t xml:space="preserve">ения на велосипеде; </w:t>
      </w:r>
    </w:p>
    <w:p w:rsidR="00110D26" w:rsidRPr="0078015F" w:rsidRDefault="00110D26" w:rsidP="00110D26">
      <w:pPr>
        <w:numPr>
          <w:ilvl w:val="0"/>
          <w:numId w:val="2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правила движения по дороге. </w:t>
      </w:r>
    </w:p>
    <w:p w:rsidR="00110D26" w:rsidRPr="0078015F" w:rsidRDefault="00110D26" w:rsidP="00110D26">
      <w:pPr>
        <w:jc w:val="both"/>
        <w:rPr>
          <w:sz w:val="28"/>
          <w:szCs w:val="28"/>
        </w:rPr>
      </w:pPr>
    </w:p>
    <w:p w:rsidR="00110D26" w:rsidRPr="0078015F" w:rsidRDefault="00110D26" w:rsidP="00110D26">
      <w:pPr>
        <w:jc w:val="both"/>
        <w:rPr>
          <w:i/>
          <w:sz w:val="28"/>
          <w:szCs w:val="28"/>
        </w:rPr>
      </w:pPr>
      <w:r w:rsidRPr="0078015F">
        <w:rPr>
          <w:i/>
          <w:sz w:val="28"/>
          <w:szCs w:val="28"/>
        </w:rPr>
        <w:t xml:space="preserve">уметь: </w:t>
      </w:r>
    </w:p>
    <w:p w:rsidR="00110D26" w:rsidRPr="0078015F" w:rsidRDefault="00110D26" w:rsidP="00110D26">
      <w:pPr>
        <w:numPr>
          <w:ilvl w:val="0"/>
          <w:numId w:val="3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>ориентир</w:t>
      </w:r>
      <w:r>
        <w:rPr>
          <w:sz w:val="28"/>
          <w:szCs w:val="28"/>
        </w:rPr>
        <w:t>оваться в дорожных ситуациях и непредвиденных обстоятельствах</w:t>
      </w:r>
    </w:p>
    <w:p w:rsidR="00110D26" w:rsidRPr="0078015F" w:rsidRDefault="00110D26" w:rsidP="00110D26">
      <w:pPr>
        <w:numPr>
          <w:ilvl w:val="0"/>
          <w:numId w:val="3"/>
        </w:numPr>
        <w:jc w:val="both"/>
        <w:rPr>
          <w:sz w:val="28"/>
          <w:szCs w:val="28"/>
        </w:rPr>
      </w:pPr>
      <w:r w:rsidRPr="0078015F">
        <w:rPr>
          <w:sz w:val="28"/>
          <w:szCs w:val="28"/>
        </w:rPr>
        <w:t xml:space="preserve">оценивать свое поведение на дороге; </w:t>
      </w:r>
    </w:p>
    <w:p w:rsidR="00110D26" w:rsidRDefault="00110D26" w:rsidP="00EF03DE">
      <w:pPr>
        <w:numPr>
          <w:ilvl w:val="0"/>
          <w:numId w:val="3"/>
        </w:numPr>
        <w:jc w:val="both"/>
      </w:pPr>
      <w:r w:rsidRPr="000B6DEA">
        <w:rPr>
          <w:sz w:val="28"/>
          <w:szCs w:val="28"/>
        </w:rPr>
        <w:t>объяснить товарищу правила поведения на дороге.</w:t>
      </w:r>
    </w:p>
    <w:p w:rsidR="00110D26" w:rsidRDefault="00110D26" w:rsidP="00581709">
      <w:pPr>
        <w:jc w:val="center"/>
        <w:rPr>
          <w:b/>
          <w:sz w:val="28"/>
          <w:szCs w:val="28"/>
        </w:rPr>
      </w:pPr>
    </w:p>
    <w:p w:rsidR="00110D26" w:rsidRDefault="00110D26" w:rsidP="00581709">
      <w:pPr>
        <w:jc w:val="center"/>
        <w:rPr>
          <w:b/>
          <w:sz w:val="28"/>
          <w:szCs w:val="28"/>
        </w:rPr>
      </w:pPr>
    </w:p>
    <w:p w:rsidR="00110D26" w:rsidRDefault="00110D26" w:rsidP="00581709">
      <w:pPr>
        <w:jc w:val="center"/>
        <w:rPr>
          <w:b/>
          <w:sz w:val="28"/>
          <w:szCs w:val="28"/>
        </w:rPr>
      </w:pPr>
    </w:p>
    <w:p w:rsidR="00110D26" w:rsidRDefault="00110D26" w:rsidP="00581709">
      <w:pPr>
        <w:jc w:val="center"/>
        <w:rPr>
          <w:b/>
          <w:sz w:val="28"/>
          <w:szCs w:val="28"/>
        </w:rPr>
      </w:pPr>
    </w:p>
    <w:p w:rsidR="00110D26" w:rsidRDefault="00110D26" w:rsidP="00581709">
      <w:pPr>
        <w:jc w:val="center"/>
        <w:rPr>
          <w:b/>
          <w:sz w:val="28"/>
          <w:szCs w:val="28"/>
        </w:rPr>
      </w:pPr>
    </w:p>
    <w:p w:rsidR="00110D26" w:rsidRDefault="00110D26" w:rsidP="00581709">
      <w:pPr>
        <w:jc w:val="center"/>
        <w:rPr>
          <w:b/>
          <w:sz w:val="28"/>
          <w:szCs w:val="28"/>
        </w:rPr>
      </w:pPr>
    </w:p>
    <w:p w:rsidR="00110D26" w:rsidRDefault="00110D26" w:rsidP="00581709">
      <w:pPr>
        <w:jc w:val="center"/>
        <w:rPr>
          <w:b/>
          <w:sz w:val="28"/>
          <w:szCs w:val="28"/>
        </w:rPr>
      </w:pPr>
    </w:p>
    <w:p w:rsidR="00110D26" w:rsidRDefault="00110D26" w:rsidP="00110D26">
      <w:pPr>
        <w:ind w:left="-284"/>
        <w:jc w:val="center"/>
        <w:rPr>
          <w:b/>
          <w:sz w:val="28"/>
          <w:szCs w:val="28"/>
        </w:rPr>
      </w:pPr>
    </w:p>
    <w:p w:rsidR="00110D26" w:rsidRPr="000B6DEA" w:rsidRDefault="00110D26" w:rsidP="00110D26">
      <w:pPr>
        <w:ind w:left="-284"/>
        <w:jc w:val="center"/>
        <w:rPr>
          <w:b/>
          <w:sz w:val="28"/>
          <w:szCs w:val="28"/>
        </w:rPr>
      </w:pPr>
      <w:proofErr w:type="spellStart"/>
      <w:r w:rsidRPr="000B6DEA">
        <w:rPr>
          <w:b/>
          <w:sz w:val="28"/>
          <w:szCs w:val="28"/>
        </w:rPr>
        <w:t>Учебно</w:t>
      </w:r>
      <w:proofErr w:type="spellEnd"/>
      <w:r w:rsidRPr="000B6DEA">
        <w:rPr>
          <w:b/>
          <w:sz w:val="28"/>
          <w:szCs w:val="28"/>
        </w:rPr>
        <w:t xml:space="preserve"> – тематический план</w:t>
      </w:r>
    </w:p>
    <w:p w:rsidR="00110D26" w:rsidRPr="000B6DEA" w:rsidRDefault="00110D26" w:rsidP="00110D26">
      <w:pPr>
        <w:jc w:val="both"/>
        <w:rPr>
          <w:b/>
          <w:sz w:val="28"/>
          <w:szCs w:val="28"/>
        </w:rPr>
      </w:pPr>
    </w:p>
    <w:tbl>
      <w:tblPr>
        <w:tblW w:w="10664" w:type="dxa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"/>
        <w:gridCol w:w="4299"/>
        <w:gridCol w:w="1563"/>
        <w:gridCol w:w="1954"/>
        <w:gridCol w:w="1871"/>
      </w:tblGrid>
      <w:tr w:rsidR="00110D26" w:rsidRPr="000B6DEA" w:rsidTr="000B6DEA">
        <w:trPr>
          <w:trHeight w:val="335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563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954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871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Всего</w:t>
            </w:r>
          </w:p>
        </w:tc>
      </w:tr>
      <w:tr w:rsidR="00110D26" w:rsidRPr="000B6DEA" w:rsidTr="000B6DEA">
        <w:trPr>
          <w:trHeight w:val="335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10D26" w:rsidRPr="000B6DEA" w:rsidTr="000B6DEA">
        <w:trPr>
          <w:trHeight w:val="669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Клуб. Формы общения в клубе. Устав клуба</w:t>
            </w:r>
          </w:p>
        </w:tc>
        <w:tc>
          <w:tcPr>
            <w:tcW w:w="1563" w:type="dxa"/>
          </w:tcPr>
          <w:p w:rsidR="00110D26" w:rsidRPr="000B6DEA" w:rsidRDefault="00CE6F12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110D26" w:rsidRPr="000B6DEA" w:rsidRDefault="00CE6F12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71" w:type="dxa"/>
          </w:tcPr>
          <w:p w:rsidR="00110D26" w:rsidRPr="000B6DEA" w:rsidRDefault="00CE6F12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10D26" w:rsidRPr="000B6DEA" w:rsidTr="000B6DEA">
        <w:trPr>
          <w:trHeight w:val="335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Дорожные знаки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10D26" w:rsidRPr="000B6DEA" w:rsidTr="000B6DEA">
        <w:trPr>
          <w:trHeight w:val="314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Внимание - светофор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10D26" w:rsidRPr="000B6DEA" w:rsidTr="000B6DEA">
        <w:trPr>
          <w:trHeight w:val="335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Перекрестки и их виды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10D26" w:rsidRPr="000B6DEA" w:rsidTr="000B6DEA">
        <w:trPr>
          <w:trHeight w:val="669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Улица и подросток. Правила безопасности на дорогах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10D26" w:rsidRPr="000B6DEA" w:rsidTr="000B6DEA">
        <w:trPr>
          <w:trHeight w:val="335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Мой друг – велосипед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10D26" w:rsidRPr="000B6DEA" w:rsidTr="000B6DEA">
        <w:trPr>
          <w:trHeight w:val="314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Современный транспорт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10D26" w:rsidRPr="000B6DEA" w:rsidTr="000B6DEA">
        <w:trPr>
          <w:trHeight w:val="669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ДТП и их причины Помощь при ДТП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10D26" w:rsidRPr="000B6DEA" w:rsidTr="000B6DEA">
        <w:trPr>
          <w:trHeight w:val="335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10D26" w:rsidRPr="000B6DEA" w:rsidTr="000B6DEA">
        <w:trPr>
          <w:trHeight w:val="335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Итоговые занятия</w:t>
            </w:r>
          </w:p>
        </w:tc>
        <w:tc>
          <w:tcPr>
            <w:tcW w:w="1563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71" w:type="dxa"/>
          </w:tcPr>
          <w:p w:rsidR="00110D26" w:rsidRPr="000B6DEA" w:rsidRDefault="008C0B68" w:rsidP="000F28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10D26" w:rsidRPr="000B6DEA" w:rsidTr="000B6DEA">
        <w:trPr>
          <w:trHeight w:val="335"/>
        </w:trPr>
        <w:tc>
          <w:tcPr>
            <w:tcW w:w="977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299" w:type="dxa"/>
          </w:tcPr>
          <w:p w:rsidR="00110D26" w:rsidRPr="000B6DEA" w:rsidRDefault="00110D26" w:rsidP="000F280B">
            <w:pPr>
              <w:jc w:val="both"/>
              <w:rPr>
                <w:b/>
                <w:sz w:val="28"/>
                <w:szCs w:val="28"/>
              </w:rPr>
            </w:pPr>
            <w:r w:rsidRPr="000B6DE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63" w:type="dxa"/>
          </w:tcPr>
          <w:p w:rsidR="00110D26" w:rsidRPr="000B6DEA" w:rsidRDefault="00110D26" w:rsidP="000F28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110D26" w:rsidRPr="000B6DEA" w:rsidRDefault="00110D26" w:rsidP="000F28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110D26" w:rsidRPr="000B6DEA" w:rsidRDefault="00CE6F12" w:rsidP="000F280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  <w:r w:rsidR="00110D26" w:rsidRPr="000B6DEA">
              <w:rPr>
                <w:b/>
                <w:sz w:val="28"/>
                <w:szCs w:val="28"/>
              </w:rPr>
              <w:t xml:space="preserve"> ч.</w:t>
            </w:r>
          </w:p>
        </w:tc>
      </w:tr>
    </w:tbl>
    <w:p w:rsidR="00110D26" w:rsidRPr="00110D26" w:rsidRDefault="00110D26" w:rsidP="00110D26">
      <w:pPr>
        <w:jc w:val="both"/>
        <w:rPr>
          <w:sz w:val="20"/>
          <w:szCs w:val="20"/>
        </w:rPr>
      </w:pPr>
    </w:p>
    <w:p w:rsidR="00110D26" w:rsidRPr="00110D26" w:rsidRDefault="00110D26" w:rsidP="00110D26">
      <w:pPr>
        <w:rPr>
          <w:sz w:val="20"/>
          <w:szCs w:val="20"/>
        </w:rPr>
      </w:pPr>
    </w:p>
    <w:p w:rsidR="00110D26" w:rsidRPr="00110D26" w:rsidRDefault="00110D26" w:rsidP="00110D26">
      <w:pPr>
        <w:rPr>
          <w:sz w:val="20"/>
          <w:szCs w:val="20"/>
        </w:rPr>
      </w:pPr>
    </w:p>
    <w:p w:rsidR="00110D26" w:rsidRPr="00110D26" w:rsidRDefault="00110D26" w:rsidP="00110D26">
      <w:pPr>
        <w:rPr>
          <w:sz w:val="20"/>
          <w:szCs w:val="20"/>
        </w:rPr>
      </w:pPr>
    </w:p>
    <w:p w:rsidR="00110D26" w:rsidRPr="00110D26" w:rsidRDefault="00110D26" w:rsidP="00110D26">
      <w:pPr>
        <w:jc w:val="center"/>
        <w:rPr>
          <w:b/>
          <w:sz w:val="20"/>
          <w:szCs w:val="20"/>
        </w:rPr>
      </w:pPr>
    </w:p>
    <w:p w:rsidR="00110D26" w:rsidRPr="00110D26" w:rsidRDefault="00110D26" w:rsidP="00110D26">
      <w:pPr>
        <w:jc w:val="center"/>
        <w:rPr>
          <w:b/>
          <w:sz w:val="20"/>
          <w:szCs w:val="20"/>
        </w:rPr>
      </w:pPr>
    </w:p>
    <w:p w:rsidR="00110D26" w:rsidRPr="00110D26" w:rsidRDefault="00110D26" w:rsidP="00110D26">
      <w:pPr>
        <w:jc w:val="center"/>
        <w:rPr>
          <w:b/>
          <w:sz w:val="20"/>
          <w:szCs w:val="20"/>
        </w:rPr>
      </w:pPr>
    </w:p>
    <w:p w:rsidR="00110D26" w:rsidRPr="00110D26" w:rsidRDefault="00110D26" w:rsidP="00110D26">
      <w:pPr>
        <w:jc w:val="center"/>
        <w:rPr>
          <w:b/>
          <w:sz w:val="20"/>
          <w:szCs w:val="20"/>
        </w:rPr>
      </w:pPr>
    </w:p>
    <w:p w:rsidR="00110D26" w:rsidRPr="00110D26" w:rsidRDefault="00110D26" w:rsidP="00110D26">
      <w:pPr>
        <w:jc w:val="center"/>
        <w:rPr>
          <w:b/>
          <w:sz w:val="20"/>
          <w:szCs w:val="20"/>
        </w:rPr>
      </w:pPr>
    </w:p>
    <w:p w:rsidR="00110D26" w:rsidRPr="00110D26" w:rsidRDefault="00110D26" w:rsidP="00110D26">
      <w:pPr>
        <w:jc w:val="center"/>
        <w:rPr>
          <w:b/>
          <w:sz w:val="20"/>
          <w:szCs w:val="20"/>
        </w:rPr>
      </w:pPr>
    </w:p>
    <w:p w:rsidR="00110D26" w:rsidRPr="00623A7F" w:rsidRDefault="00110D26" w:rsidP="00110D26">
      <w:pPr>
        <w:jc w:val="center"/>
        <w:rPr>
          <w:b/>
        </w:rPr>
      </w:pPr>
      <w:r w:rsidRPr="00623A7F">
        <w:rPr>
          <w:b/>
        </w:rPr>
        <w:t>Содержание программы</w:t>
      </w:r>
    </w:p>
    <w:p w:rsidR="00110D26" w:rsidRPr="00623A7F" w:rsidRDefault="00110D26" w:rsidP="00110D26">
      <w:pPr>
        <w:jc w:val="center"/>
        <w:rPr>
          <w:b/>
        </w:rPr>
      </w:pPr>
    </w:p>
    <w:tbl>
      <w:tblPr>
        <w:tblW w:w="143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242"/>
        <w:gridCol w:w="1701"/>
        <w:gridCol w:w="5244"/>
        <w:gridCol w:w="1053"/>
        <w:gridCol w:w="81"/>
        <w:gridCol w:w="1179"/>
      </w:tblGrid>
      <w:tr w:rsidR="00110D26" w:rsidRPr="00110D26" w:rsidTr="002F3558">
        <w:tc>
          <w:tcPr>
            <w:tcW w:w="828" w:type="dxa"/>
            <w:vMerge w:val="restart"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№</w:t>
            </w:r>
          </w:p>
        </w:tc>
        <w:tc>
          <w:tcPr>
            <w:tcW w:w="4242" w:type="dxa"/>
            <w:vMerge w:val="restart"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Содержание</w:t>
            </w:r>
          </w:p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Формы, </w:t>
            </w:r>
          </w:p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методы</w:t>
            </w:r>
          </w:p>
        </w:tc>
        <w:tc>
          <w:tcPr>
            <w:tcW w:w="7557" w:type="dxa"/>
            <w:gridSpan w:val="4"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Количество часов</w:t>
            </w:r>
          </w:p>
        </w:tc>
      </w:tr>
      <w:tr w:rsidR="00110D26" w:rsidRPr="00110D26" w:rsidTr="002F3558">
        <w:trPr>
          <w:trHeight w:val="315"/>
        </w:trPr>
        <w:tc>
          <w:tcPr>
            <w:tcW w:w="828" w:type="dxa"/>
            <w:vMerge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Теория</w:t>
            </w:r>
          </w:p>
        </w:tc>
        <w:tc>
          <w:tcPr>
            <w:tcW w:w="1053" w:type="dxa"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Практика</w:t>
            </w:r>
          </w:p>
        </w:tc>
        <w:tc>
          <w:tcPr>
            <w:tcW w:w="1260" w:type="dxa"/>
            <w:gridSpan w:val="2"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Всего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10D26">
              <w:rPr>
                <w:b/>
                <w:sz w:val="20"/>
                <w:szCs w:val="20"/>
              </w:rPr>
              <w:t>1</w:t>
            </w:r>
            <w:r w:rsidRPr="00110D26">
              <w:rPr>
                <w:b/>
                <w:sz w:val="20"/>
                <w:szCs w:val="20"/>
                <w:lang w:val="en-US"/>
              </w:rPr>
              <w:t>.</w:t>
            </w: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Введение (4ч.)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Вводное занятие 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Познакомьтесь – это Я».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 Анкетирование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Инструктаж по технике безопасности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История возникновения ППД</w:t>
            </w: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Анкетирование, игры на знакомство. 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Просмотр видеосюжетов, плакатов 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Беседа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Игры, упражнения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Клуб. Формы общения в клубе. Устав клуба (22ч.)</w:t>
            </w:r>
          </w:p>
          <w:p w:rsidR="00110D26" w:rsidRPr="00110D26" w:rsidRDefault="00110D26" w:rsidP="000F280B">
            <w:pPr>
              <w:rPr>
                <w:sz w:val="20"/>
                <w:szCs w:val="20"/>
                <w:lang w:val="tt-RU"/>
              </w:rPr>
            </w:pPr>
            <w:r w:rsidRPr="00110D26">
              <w:rPr>
                <w:sz w:val="20"/>
                <w:szCs w:val="20"/>
                <w:lang w:val="tt-RU"/>
              </w:rPr>
              <w:t>Подготовка к старту городской программы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Старт городской программы «Безопасное колесо»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Сбор актива городской программы «Безопасное колесо»</w:t>
            </w:r>
          </w:p>
          <w:p w:rsidR="00110D26" w:rsidRPr="00110D26" w:rsidRDefault="00110D26" w:rsidP="000F280B">
            <w:pPr>
              <w:rPr>
                <w:sz w:val="20"/>
                <w:szCs w:val="20"/>
                <w:lang w:val="tt-RU"/>
              </w:rPr>
            </w:pPr>
            <w:r w:rsidRPr="00110D26">
              <w:rPr>
                <w:sz w:val="20"/>
                <w:szCs w:val="20"/>
                <w:lang w:val="tt-RU"/>
              </w:rPr>
              <w:t>Детские организации. Клуб. Защита прав и интересов детей.</w:t>
            </w:r>
            <w:r w:rsidRPr="00110D26">
              <w:rPr>
                <w:sz w:val="20"/>
                <w:szCs w:val="20"/>
              </w:rPr>
              <w:t xml:space="preserve"> Самоуправление - наш выбор. Разработка и  принятие Устава клуба.</w:t>
            </w:r>
          </w:p>
          <w:p w:rsid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Игры и упражнения, направленные на создание благоприятного микроклимата в детском коллективе «Мы друзья»,</w:t>
            </w:r>
            <w:r w:rsidRPr="00110D26">
              <w:rPr>
                <w:b/>
                <w:sz w:val="20"/>
                <w:szCs w:val="20"/>
              </w:rPr>
              <w:t xml:space="preserve"> </w:t>
            </w:r>
            <w:r w:rsidRPr="00110D26">
              <w:rPr>
                <w:sz w:val="20"/>
                <w:szCs w:val="20"/>
              </w:rPr>
              <w:t>Культура общения. Межличностное общение «Как мы общаемся? «Вежливы ли вы в городском транспорте»</w:t>
            </w:r>
          </w:p>
          <w:p w:rsidR="00623A7F" w:rsidRDefault="00623A7F" w:rsidP="000F280B">
            <w:pPr>
              <w:rPr>
                <w:sz w:val="20"/>
                <w:szCs w:val="20"/>
              </w:rPr>
            </w:pPr>
          </w:p>
          <w:p w:rsidR="00623A7F" w:rsidRDefault="00623A7F" w:rsidP="000F280B">
            <w:pPr>
              <w:rPr>
                <w:sz w:val="20"/>
                <w:szCs w:val="20"/>
              </w:rPr>
            </w:pPr>
          </w:p>
          <w:p w:rsidR="00623A7F" w:rsidRPr="00110D26" w:rsidRDefault="00623A7F" w:rsidP="000F280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  <w:lang w:val="tt-RU"/>
              </w:rPr>
            </w:pPr>
          </w:p>
          <w:p w:rsidR="00110D26" w:rsidRPr="00110D26" w:rsidRDefault="00110D26" w:rsidP="000F280B">
            <w:pPr>
              <w:rPr>
                <w:sz w:val="20"/>
                <w:szCs w:val="20"/>
                <w:lang w:val="tt-RU"/>
              </w:rPr>
            </w:pPr>
            <w:r w:rsidRPr="00110D26">
              <w:rPr>
                <w:sz w:val="20"/>
                <w:szCs w:val="20"/>
                <w:lang w:val="tt-RU"/>
              </w:rPr>
              <w:t>Беседа</w:t>
            </w:r>
          </w:p>
          <w:p w:rsidR="00110D26" w:rsidRPr="00110D26" w:rsidRDefault="00110D26" w:rsidP="000F280B">
            <w:pPr>
              <w:rPr>
                <w:sz w:val="20"/>
                <w:szCs w:val="20"/>
                <w:lang w:val="tt-RU"/>
              </w:rPr>
            </w:pPr>
            <w:r w:rsidRPr="00110D26">
              <w:rPr>
                <w:sz w:val="20"/>
                <w:szCs w:val="20"/>
                <w:lang w:val="tt-RU"/>
              </w:rPr>
              <w:t>Работа в группах</w:t>
            </w:r>
          </w:p>
          <w:p w:rsidR="00110D26" w:rsidRPr="00110D26" w:rsidRDefault="00110D26" w:rsidP="000F280B">
            <w:pPr>
              <w:rPr>
                <w:sz w:val="20"/>
                <w:szCs w:val="20"/>
                <w:lang w:val="tt-RU"/>
              </w:rPr>
            </w:pPr>
            <w:r w:rsidRPr="00110D26">
              <w:rPr>
                <w:sz w:val="20"/>
                <w:szCs w:val="20"/>
                <w:lang w:val="tt-RU"/>
              </w:rPr>
              <w:t>Репетиция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Праздник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Деловая игра 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Тест, беседа, инсценировка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60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10D26">
              <w:rPr>
                <w:b/>
                <w:sz w:val="20"/>
                <w:szCs w:val="20"/>
              </w:rPr>
              <w:t>3</w:t>
            </w:r>
            <w:r w:rsidRPr="00110D26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 xml:space="preserve">Дорожные знаки (12ч.) 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История возникновения дорожных знаков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Знакомство с дорожными знаками и сигналами для регулирования дорожного движения.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Дорожные знаки и их группы.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«Знаток дорожных знаков»</w:t>
            </w:r>
          </w:p>
          <w:p w:rsidR="00110D26" w:rsidRDefault="00110D26" w:rsidP="000F280B">
            <w:pPr>
              <w:rPr>
                <w:sz w:val="20"/>
                <w:szCs w:val="20"/>
              </w:rPr>
            </w:pPr>
          </w:p>
          <w:p w:rsidR="00623A7F" w:rsidRDefault="00623A7F" w:rsidP="000F280B">
            <w:pPr>
              <w:rPr>
                <w:sz w:val="20"/>
                <w:szCs w:val="20"/>
              </w:rPr>
            </w:pPr>
          </w:p>
          <w:p w:rsidR="00623A7F" w:rsidRPr="00110D26" w:rsidRDefault="00623A7F" w:rsidP="000F28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Просмотр диафильма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Изготовление трафаретов со знаками Рисование по памяти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Конкурс «Знаки будущего</w:t>
            </w:r>
            <w:r w:rsidRPr="00110D26">
              <w:rPr>
                <w:b/>
                <w:sz w:val="20"/>
                <w:szCs w:val="20"/>
              </w:rPr>
              <w:t>»</w:t>
            </w:r>
            <w:r w:rsidRPr="00110D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Внимание-светофор (6ч.)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Из истории создания светофора. Назначение светофора. Виды светофоров.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Регулировщик движения. История появления на дорогах постовых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Посвящение в ЮИД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Работа с энциклопедией.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Игры, конкурс рисунков, сказок 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Тест: «Знание видов светофоров и их сигналов»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Практическое занятие. Наблюдение за работой ГИББД на улицах города.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Перекрестки и их виды (10ч.)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О значении слова « перекресток» и его предназначении. Перекрестки и их виды. Дорожная разметка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 «Город, в котором я живу, дороги по которым я хожу»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Акция «Помни, пешеход!»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Работа со словарем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Разучивание стихов, Просмотр фото- и видео материалов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Заочный конкурс рисунков и плакатов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9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Улица и подросток. Правила безопасности на дорогах (16ч.)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«Что значит слово «дорога». Разметка улиц и дорог. Элементы улиц и дорог. «Что значит слово «тротуар». Движение пешеходов по тротуарам улицы и обочине дороги. Правостороннее движение транспортных средств и пешеходов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Основные правила поведения на улице и дороге. Правила перехода улиц и дорог. Особенности движения пешеходов на загородных дорогах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Детский дорожно-транспортный травматизм.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Игра «Минуты безопасности». </w:t>
            </w:r>
          </w:p>
          <w:p w:rsid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Познавательная игра «Дорожная азбука»</w:t>
            </w:r>
          </w:p>
          <w:p w:rsidR="00623A7F" w:rsidRDefault="00623A7F" w:rsidP="000F280B">
            <w:pPr>
              <w:rPr>
                <w:sz w:val="20"/>
                <w:szCs w:val="20"/>
              </w:rPr>
            </w:pPr>
          </w:p>
          <w:p w:rsidR="00623A7F" w:rsidRDefault="00623A7F" w:rsidP="000F280B">
            <w:pPr>
              <w:rPr>
                <w:sz w:val="20"/>
                <w:szCs w:val="20"/>
              </w:rPr>
            </w:pPr>
          </w:p>
          <w:p w:rsidR="00623A7F" w:rsidRPr="00110D26" w:rsidRDefault="00623A7F" w:rsidP="000F280B">
            <w:pPr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Беседа, рисование. Работа в творческих группах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Работа с памяткой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Проигрывание ситуаций.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Разучивание стихов. Составление памятки по ПДД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Праздничное представление 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9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lastRenderedPageBreak/>
              <w:t>7.</w:t>
            </w: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Мой друг – велосипед (12ч.)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История появления велосипеда. Виды велосипедов. Строение. Безопасное вождение.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Правила движения на велосипеде. Памятка для велосипедистов.</w:t>
            </w:r>
          </w:p>
          <w:p w:rsid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Практическая работа. «Учимся ездить на велосипеде». Дорожный экзамен для юных велосипедистов</w:t>
            </w:r>
          </w:p>
          <w:p w:rsidR="00623A7F" w:rsidRDefault="00623A7F" w:rsidP="000F280B">
            <w:pPr>
              <w:rPr>
                <w:sz w:val="20"/>
                <w:szCs w:val="20"/>
              </w:rPr>
            </w:pPr>
          </w:p>
          <w:p w:rsidR="00623A7F" w:rsidRPr="00110D26" w:rsidRDefault="00623A7F" w:rsidP="000F280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Работа в группах, рефераты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Составление памятки для велосипедиста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экзамен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0D26" w:rsidRPr="00110D26" w:rsidTr="002F3558">
        <w:trPr>
          <w:trHeight w:val="2570"/>
        </w:trPr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8.</w:t>
            </w: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</w:p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Современный транспорт (12ч.)</w:t>
            </w:r>
          </w:p>
          <w:p w:rsidR="00110D26" w:rsidRPr="00110D26" w:rsidRDefault="00110D26" w:rsidP="000F280B">
            <w:pPr>
              <w:jc w:val="both"/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Виды транспорта: воздушный, наземный, подземный, водный, сухопутный. История появления и усовершенствования видов транспорта.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Правила поведения в транспорте. Ожидание транспорта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Настольные игры по правилам дорожного движения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proofErr w:type="gramStart"/>
            <w:r w:rsidRPr="00110D26">
              <w:rPr>
                <w:sz w:val="20"/>
                <w:szCs w:val="20"/>
              </w:rPr>
              <w:t>Фото-видео репортаж</w:t>
            </w:r>
            <w:proofErr w:type="gramEnd"/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Игра «Пассажир, пешеход, водитель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Игра по станциям, эстафеты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ДТП и их причины Помощь при ДТП (24ч.)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«Что такое ДТП?». Причины возникновения ДТП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Создание буклета «Помни, пешеход!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Первая медицинская помощь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Закрепление полученных знаний и умений «Внимание всем!»</w:t>
            </w:r>
          </w:p>
          <w:p w:rsidR="00110D26" w:rsidRDefault="00110D26" w:rsidP="000F280B">
            <w:pPr>
              <w:rPr>
                <w:b/>
                <w:sz w:val="20"/>
                <w:szCs w:val="20"/>
              </w:rPr>
            </w:pPr>
          </w:p>
          <w:p w:rsidR="00623A7F" w:rsidRPr="00110D26" w:rsidRDefault="00623A7F" w:rsidP="000F280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Практические занятия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Телефоны - игра «Набери нужный номер»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79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Воспитательная работа (10 ч.)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Наблюдение за работой ГИББД на улицах города, экскурсии к перекрестку, экскурсии в музеи ГИБДД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в подземный переход, «безопасный островок»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Встреча с инспектором ГИБДД, с родителями-водителями.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Выпуск листовок, памяток для родителей и учащихся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Беседа, наблюдение, опрос, диалог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Упражнения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Беседа, оформительская работа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Вручение детям буклетов «Помни, пешеход»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9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lastRenderedPageBreak/>
              <w:t>11.</w:t>
            </w: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Итоговые занятия (16 ч.)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Познавательная игра «Дорожная азбука»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Интеллектуальная игра «Путешествие по стране Дорожных правил»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«Колесо истории ПДД»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Выпуск листовок, памяток для родителей и учащихся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Спортивная игра «Знатоки дорожных правил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1 этап городского конкурса ЮИД «Безопасное колесо»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2 этап городского конкурса ЮИД «Безопасное колесо»</w:t>
            </w:r>
          </w:p>
          <w:p w:rsidR="00110D26" w:rsidRPr="00110D26" w:rsidRDefault="00110D26" w:rsidP="000F280B">
            <w:pPr>
              <w:rPr>
                <w:b/>
                <w:sz w:val="20"/>
                <w:szCs w:val="20"/>
              </w:rPr>
            </w:pPr>
            <w:r w:rsidRPr="00110D26">
              <w:rPr>
                <w:b/>
                <w:sz w:val="20"/>
                <w:szCs w:val="20"/>
              </w:rPr>
              <w:t>«Правила движения, достойны уважения»</w:t>
            </w: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Повторение, обобщение и закрепление знаний, умений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Оформление отчетов, фотоматериалов.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Повторение </w:t>
            </w:r>
            <w:proofErr w:type="gramStart"/>
            <w:r w:rsidRPr="00110D26">
              <w:rPr>
                <w:sz w:val="20"/>
                <w:szCs w:val="20"/>
              </w:rPr>
              <w:t>пройденного</w:t>
            </w:r>
            <w:proofErr w:type="gramEnd"/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материала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Тестирование по ПДД 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 xml:space="preserve">Смотр визиток отрядов ЮИД </w:t>
            </w:r>
          </w:p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Итоговый праздник. Награждение отрядов ЮИД</w:t>
            </w:r>
          </w:p>
        </w:tc>
        <w:tc>
          <w:tcPr>
            <w:tcW w:w="5244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9" w:type="dxa"/>
          </w:tcPr>
          <w:p w:rsidR="00110D26" w:rsidRPr="00110D26" w:rsidRDefault="00CE6F12" w:rsidP="000F2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10D26" w:rsidRPr="00110D26" w:rsidTr="002F3558">
        <w:tc>
          <w:tcPr>
            <w:tcW w:w="828" w:type="dxa"/>
          </w:tcPr>
          <w:p w:rsidR="00110D26" w:rsidRPr="00110D26" w:rsidRDefault="00110D26" w:rsidP="000F28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2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  <w:r w:rsidRPr="00110D26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10D26" w:rsidRPr="00110D26" w:rsidRDefault="00110D26" w:rsidP="000F280B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110D26" w:rsidRPr="00110D26" w:rsidRDefault="00CE6F12" w:rsidP="000F28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</w:tr>
    </w:tbl>
    <w:p w:rsidR="00110D26" w:rsidRPr="00110D26" w:rsidRDefault="00110D26" w:rsidP="00110D26">
      <w:pPr>
        <w:rPr>
          <w:sz w:val="20"/>
          <w:szCs w:val="20"/>
        </w:rPr>
      </w:pPr>
    </w:p>
    <w:p w:rsidR="00110D26" w:rsidRPr="00110D26" w:rsidRDefault="00110D26" w:rsidP="00110D26">
      <w:pPr>
        <w:rPr>
          <w:sz w:val="20"/>
          <w:szCs w:val="20"/>
        </w:rPr>
      </w:pPr>
    </w:p>
    <w:p w:rsidR="00110D26" w:rsidRDefault="00110D26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Default="006D2D44" w:rsidP="00581709">
      <w:pPr>
        <w:jc w:val="center"/>
        <w:rPr>
          <w:b/>
          <w:sz w:val="20"/>
          <w:szCs w:val="20"/>
          <w:lang w:val="en-US"/>
        </w:rPr>
      </w:pPr>
    </w:p>
    <w:p w:rsidR="006D2D44" w:rsidRPr="00623A7F" w:rsidRDefault="006D2D44" w:rsidP="00581709">
      <w:pPr>
        <w:jc w:val="center"/>
        <w:rPr>
          <w:b/>
          <w:sz w:val="20"/>
          <w:szCs w:val="20"/>
        </w:rPr>
      </w:pPr>
    </w:p>
    <w:sectPr w:rsidR="006D2D44" w:rsidRPr="00623A7F" w:rsidSect="000B6DEA">
      <w:pgSz w:w="16838" w:h="11906" w:orient="landscape"/>
      <w:pgMar w:top="900" w:right="899" w:bottom="850" w:left="899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D0683"/>
    <w:multiLevelType w:val="hybridMultilevel"/>
    <w:tmpl w:val="EED61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807EC"/>
    <w:multiLevelType w:val="multilevel"/>
    <w:tmpl w:val="1E982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277233"/>
    <w:multiLevelType w:val="hybridMultilevel"/>
    <w:tmpl w:val="C6B21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012E51"/>
    <w:multiLevelType w:val="multilevel"/>
    <w:tmpl w:val="0B844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719BD"/>
    <w:multiLevelType w:val="multilevel"/>
    <w:tmpl w:val="3BCEC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5E2E90"/>
    <w:multiLevelType w:val="hybridMultilevel"/>
    <w:tmpl w:val="1E82B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3D138D"/>
    <w:multiLevelType w:val="hybridMultilevel"/>
    <w:tmpl w:val="7054CA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E10CB2"/>
    <w:multiLevelType w:val="hybridMultilevel"/>
    <w:tmpl w:val="FD881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46E79"/>
    <w:rsid w:val="00003FDD"/>
    <w:rsid w:val="00025477"/>
    <w:rsid w:val="000B6DEA"/>
    <w:rsid w:val="000F280B"/>
    <w:rsid w:val="00110D26"/>
    <w:rsid w:val="002065DF"/>
    <w:rsid w:val="002E1558"/>
    <w:rsid w:val="002F3558"/>
    <w:rsid w:val="003E4487"/>
    <w:rsid w:val="00413C9D"/>
    <w:rsid w:val="00435616"/>
    <w:rsid w:val="004D7ABB"/>
    <w:rsid w:val="005601BB"/>
    <w:rsid w:val="00573F8F"/>
    <w:rsid w:val="00581709"/>
    <w:rsid w:val="00623A7F"/>
    <w:rsid w:val="00663F56"/>
    <w:rsid w:val="006879FF"/>
    <w:rsid w:val="006D2D44"/>
    <w:rsid w:val="007457B9"/>
    <w:rsid w:val="007E7191"/>
    <w:rsid w:val="00844E3A"/>
    <w:rsid w:val="00846E79"/>
    <w:rsid w:val="0087314E"/>
    <w:rsid w:val="008C0B68"/>
    <w:rsid w:val="008E79DF"/>
    <w:rsid w:val="0092296D"/>
    <w:rsid w:val="009B383E"/>
    <w:rsid w:val="009F6D35"/>
    <w:rsid w:val="00A347A3"/>
    <w:rsid w:val="00B72B9C"/>
    <w:rsid w:val="00BC2F82"/>
    <w:rsid w:val="00C760B5"/>
    <w:rsid w:val="00CE6F12"/>
    <w:rsid w:val="00DE6CC3"/>
    <w:rsid w:val="00E33BF6"/>
    <w:rsid w:val="00E4257A"/>
    <w:rsid w:val="00EB45CA"/>
    <w:rsid w:val="00EF03DE"/>
    <w:rsid w:val="00F7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4E3A"/>
    <w:rPr>
      <w:sz w:val="24"/>
      <w:szCs w:val="24"/>
    </w:rPr>
  </w:style>
  <w:style w:type="paragraph" w:styleId="1">
    <w:name w:val="heading 1"/>
    <w:basedOn w:val="a"/>
    <w:link w:val="10"/>
    <w:qFormat/>
    <w:rsid w:val="00110D26"/>
    <w:pPr>
      <w:spacing w:before="100" w:beforeAutospacing="1" w:after="100" w:afterAutospacing="1"/>
      <w:outlineLvl w:val="0"/>
    </w:pPr>
    <w:rPr>
      <w:b/>
      <w:bCs/>
      <w:color w:val="000000"/>
      <w:kern w:val="36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E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72B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10D26"/>
    <w:rPr>
      <w:b/>
      <w:bCs/>
      <w:color w:val="000000"/>
      <w:kern w:val="36"/>
      <w:sz w:val="23"/>
      <w:szCs w:val="23"/>
    </w:rPr>
  </w:style>
  <w:style w:type="character" w:styleId="a5">
    <w:name w:val="Strong"/>
    <w:qFormat/>
    <w:rsid w:val="00110D26"/>
    <w:rPr>
      <w:b/>
      <w:bCs/>
    </w:rPr>
  </w:style>
  <w:style w:type="paragraph" w:styleId="a6">
    <w:name w:val="List Paragraph"/>
    <w:basedOn w:val="a"/>
    <w:uiPriority w:val="34"/>
    <w:qFormat/>
    <w:rsid w:val="004D7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030D7-11CA-4DF4-8AB9-DB22B305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8538</TotalTime>
  <Pages>10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учреждение</vt:lpstr>
    </vt:vector>
  </TitlesOfParts>
  <Company>ФАБ "Девон-Кредит"</Company>
  <LinksUpToDate>false</LinksUpToDate>
  <CharactersWithSpaces>13521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учреждение</dc:title>
  <dc:creator>FAB Devon-Kredit</dc:creator>
  <cp:lastModifiedBy>Mr.Robot</cp:lastModifiedBy>
  <cp:revision>4</cp:revision>
  <cp:lastPrinted>2014-10-08T20:42:00Z</cp:lastPrinted>
  <dcterms:created xsi:type="dcterms:W3CDTF">2021-06-04T07:11:00Z</dcterms:created>
  <dcterms:modified xsi:type="dcterms:W3CDTF">2021-06-10T05:24:00Z</dcterms:modified>
</cp:coreProperties>
</file>